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E4" w:rsidRPr="004E0452" w:rsidRDefault="009176E4" w:rsidP="009176E4">
      <w:pPr>
        <w:ind w:left="4956"/>
        <w:jc w:val="right"/>
        <w:rPr>
          <w:rFonts w:ascii="Times New Roman" w:hAnsi="Times New Roman" w:cs="Times New Roman"/>
        </w:rPr>
      </w:pPr>
      <w:bookmarkStart w:id="0" w:name="_GoBack"/>
      <w:bookmarkEnd w:id="0"/>
      <w:r>
        <w:rPr>
          <w:rFonts w:ascii="Times New Roman" w:hAnsi="Times New Roman" w:cs="Times New Roman"/>
        </w:rPr>
        <w:t>«</w:t>
      </w:r>
      <w:r w:rsidR="00CB7501" w:rsidRPr="009176E4">
        <w:rPr>
          <w:rFonts w:ascii="Times New Roman" w:hAnsi="Times New Roman" w:cs="Times New Roman"/>
        </w:rPr>
        <w:t>УТВЕРЖДАЮ</w:t>
      </w:r>
      <w:r>
        <w:rPr>
          <w:rFonts w:ascii="Times New Roman" w:hAnsi="Times New Roman" w:cs="Times New Roman"/>
        </w:rPr>
        <w:t>»</w:t>
      </w:r>
      <w:r w:rsidR="00CB7501" w:rsidRPr="009176E4">
        <w:rPr>
          <w:rFonts w:ascii="Times New Roman" w:hAnsi="Times New Roman" w:cs="Times New Roman"/>
        </w:rPr>
        <w:t xml:space="preserve"> </w:t>
      </w:r>
    </w:p>
    <w:p w:rsidR="009176E4" w:rsidRDefault="00CB7501" w:rsidP="009176E4">
      <w:pPr>
        <w:spacing w:after="0" w:line="240" w:lineRule="auto"/>
        <w:ind w:left="4956"/>
        <w:jc w:val="right"/>
        <w:rPr>
          <w:rFonts w:ascii="Times New Roman" w:hAnsi="Times New Roman" w:cs="Times New Roman"/>
        </w:rPr>
      </w:pPr>
      <w:r w:rsidRPr="009176E4">
        <w:rPr>
          <w:rFonts w:ascii="Times New Roman" w:hAnsi="Times New Roman" w:cs="Times New Roman"/>
        </w:rPr>
        <w:t xml:space="preserve">Генеральный директор </w:t>
      </w:r>
    </w:p>
    <w:p w:rsidR="009176E4" w:rsidRDefault="00CB7501" w:rsidP="009176E4">
      <w:pPr>
        <w:spacing w:after="0" w:line="240" w:lineRule="auto"/>
        <w:ind w:left="4956"/>
        <w:jc w:val="right"/>
        <w:rPr>
          <w:rFonts w:ascii="Times New Roman" w:hAnsi="Times New Roman" w:cs="Times New Roman"/>
        </w:rPr>
      </w:pPr>
      <w:r w:rsidRPr="009176E4">
        <w:rPr>
          <w:rFonts w:ascii="Times New Roman" w:hAnsi="Times New Roman" w:cs="Times New Roman"/>
        </w:rPr>
        <w:t>ООО «</w:t>
      </w:r>
      <w:r w:rsidR="009176E4">
        <w:rPr>
          <w:rFonts w:ascii="Times New Roman" w:hAnsi="Times New Roman" w:cs="Times New Roman"/>
        </w:rPr>
        <w:t>Центр исполнения судебных решений»</w:t>
      </w:r>
      <w:r w:rsidRPr="009176E4">
        <w:rPr>
          <w:rFonts w:ascii="Times New Roman" w:hAnsi="Times New Roman" w:cs="Times New Roman"/>
        </w:rPr>
        <w:t xml:space="preserve"> </w:t>
      </w:r>
    </w:p>
    <w:p w:rsidR="00185285" w:rsidRDefault="00185285" w:rsidP="00185285">
      <w:pPr>
        <w:spacing w:after="0" w:line="240" w:lineRule="auto"/>
        <w:ind w:left="4956"/>
        <w:rPr>
          <w:rFonts w:ascii="Times New Roman" w:hAnsi="Times New Roman" w:cs="Times New Roman"/>
        </w:rPr>
      </w:pPr>
      <w:r>
        <w:rPr>
          <w:rFonts w:ascii="Times New Roman" w:hAnsi="Times New Roman" w:cs="Times New Roman"/>
        </w:rPr>
        <w:t xml:space="preserve">        /___</w:t>
      </w:r>
      <w:r w:rsidRPr="00185285">
        <w:rPr>
          <w:rFonts w:ascii="Times New Roman" w:hAnsi="Times New Roman" w:cs="Times New Roman"/>
          <w:noProof/>
          <w:u w:val="single"/>
          <w:lang w:eastAsia="ru-RU"/>
        </w:rPr>
        <w:drawing>
          <wp:inline distT="0" distB="0" distL="0" distR="0">
            <wp:extent cx="971550" cy="10302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343" cy="1056587"/>
                    </a:xfrm>
                    <a:prstGeom prst="rect">
                      <a:avLst/>
                    </a:prstGeom>
                    <a:noFill/>
                    <a:ln>
                      <a:noFill/>
                    </a:ln>
                  </pic:spPr>
                </pic:pic>
              </a:graphicData>
            </a:graphic>
          </wp:inline>
        </w:drawing>
      </w:r>
      <w:r>
        <w:rPr>
          <w:rFonts w:ascii="Times New Roman" w:hAnsi="Times New Roman" w:cs="Times New Roman"/>
        </w:rPr>
        <w:t>__/</w:t>
      </w:r>
    </w:p>
    <w:p w:rsidR="009176E4" w:rsidRDefault="00185285" w:rsidP="00185285">
      <w:pPr>
        <w:spacing w:after="0" w:line="240" w:lineRule="auto"/>
        <w:ind w:left="4956"/>
        <w:rPr>
          <w:rFonts w:ascii="Times New Roman" w:hAnsi="Times New Roman" w:cs="Times New Roman"/>
        </w:rPr>
      </w:pPr>
      <w:r>
        <w:rPr>
          <w:rFonts w:ascii="Times New Roman" w:hAnsi="Times New Roman" w:cs="Times New Roman"/>
        </w:rPr>
        <w:t xml:space="preserve">           </w:t>
      </w:r>
      <w:r w:rsidR="00ED4F60">
        <w:rPr>
          <w:rFonts w:ascii="Times New Roman" w:hAnsi="Times New Roman" w:cs="Times New Roman"/>
        </w:rPr>
        <w:t xml:space="preserve">Серебрякова </w:t>
      </w:r>
      <w:r w:rsidR="003A4892">
        <w:rPr>
          <w:rFonts w:ascii="Times New Roman" w:hAnsi="Times New Roman" w:cs="Times New Roman"/>
        </w:rPr>
        <w:t>В.К.</w:t>
      </w:r>
    </w:p>
    <w:p w:rsidR="009176E4" w:rsidRPr="009176E4" w:rsidRDefault="00185285" w:rsidP="00185285">
      <w:pPr>
        <w:ind w:left="4956"/>
        <w:rPr>
          <w:rFonts w:ascii="Times New Roman" w:hAnsi="Times New Roman" w:cs="Times New Roman"/>
        </w:rPr>
      </w:pPr>
      <w:r>
        <w:rPr>
          <w:rFonts w:ascii="Times New Roman" w:hAnsi="Times New Roman" w:cs="Times New Roman"/>
        </w:rPr>
        <w:t xml:space="preserve">                  </w:t>
      </w:r>
      <w:r w:rsidR="00ED4F60">
        <w:rPr>
          <w:rFonts w:ascii="Times New Roman" w:hAnsi="Times New Roman" w:cs="Times New Roman"/>
        </w:rPr>
        <w:t>03.07.2016</w:t>
      </w:r>
    </w:p>
    <w:p w:rsidR="009176E4" w:rsidRPr="009176E4" w:rsidRDefault="009176E4" w:rsidP="009176E4">
      <w:pPr>
        <w:rPr>
          <w:rFonts w:ascii="Times New Roman" w:hAnsi="Times New Roman" w:cs="Times New Roman"/>
        </w:rPr>
      </w:pPr>
    </w:p>
    <w:p w:rsidR="009176E4" w:rsidRDefault="00CB7501" w:rsidP="009176E4">
      <w:pPr>
        <w:jc w:val="center"/>
        <w:rPr>
          <w:rFonts w:ascii="Times New Roman" w:hAnsi="Times New Roman" w:cs="Times New Roman"/>
        </w:rPr>
      </w:pPr>
      <w:r w:rsidRPr="009176E4">
        <w:rPr>
          <w:rFonts w:ascii="Times New Roman" w:hAnsi="Times New Roman" w:cs="Times New Roman"/>
        </w:rPr>
        <w:t>1. ОБЩИЕ ПОЛОЖЕНИЯ</w:t>
      </w:r>
    </w:p>
    <w:p w:rsidR="009176E4" w:rsidRDefault="00CB7501" w:rsidP="009176E4">
      <w:pPr>
        <w:jc w:val="both"/>
        <w:rPr>
          <w:rFonts w:ascii="Times New Roman" w:hAnsi="Times New Roman" w:cs="Times New Roman"/>
        </w:rPr>
      </w:pPr>
      <w:r w:rsidRPr="009176E4">
        <w:rPr>
          <w:rFonts w:ascii="Times New Roman" w:hAnsi="Times New Roman" w:cs="Times New Roman"/>
        </w:rPr>
        <w:t>1.1. Настоящая политика (далее «Политика») является основополагающим внутренним документом Общества с ограниченной ответственностью «</w:t>
      </w:r>
      <w:r w:rsidR="009176E4">
        <w:rPr>
          <w:rFonts w:ascii="Times New Roman" w:hAnsi="Times New Roman" w:cs="Times New Roman"/>
        </w:rPr>
        <w:t>Центр исполнения судебных решений</w:t>
      </w:r>
      <w:r w:rsidRPr="009176E4">
        <w:rPr>
          <w:rFonts w:ascii="Times New Roman" w:hAnsi="Times New Roman" w:cs="Times New Roman"/>
        </w:rPr>
        <w:t>» (далее – Общество), определяющим ключевые направления деятельности</w:t>
      </w:r>
      <w:r w:rsidR="00ED4F60">
        <w:rPr>
          <w:rFonts w:ascii="Times New Roman" w:hAnsi="Times New Roman" w:cs="Times New Roman"/>
        </w:rPr>
        <w:t xml:space="preserve"> Общества</w:t>
      </w:r>
      <w:r w:rsidRPr="009176E4">
        <w:rPr>
          <w:rFonts w:ascii="Times New Roman" w:hAnsi="Times New Roman" w:cs="Times New Roman"/>
        </w:rPr>
        <w:t xml:space="preserve"> в области обработки и защиты персональных данных. </w:t>
      </w:r>
    </w:p>
    <w:p w:rsidR="009176E4" w:rsidRDefault="00CB7501" w:rsidP="009176E4">
      <w:pPr>
        <w:jc w:val="both"/>
        <w:rPr>
          <w:rFonts w:ascii="Times New Roman" w:hAnsi="Times New Roman" w:cs="Times New Roman"/>
        </w:rPr>
      </w:pPr>
      <w:r w:rsidRPr="009176E4">
        <w:rPr>
          <w:rFonts w:ascii="Times New Roman" w:hAnsi="Times New Roman" w:cs="Times New Roman"/>
        </w:rPr>
        <w:t xml:space="preserve">1.2. Политика разработана на основании ст. 24 Конституции РФ, главы 14 Трудового Кодекса РФ, § 1 главы 24 Гражданского кодекса РФ, Федерального закона от 27.07.2006 г. № 149- ФЗ «Об информации, информатизации и защите информации» и Федерального закона от 27.07.2006 г. № 152-ФЗ «О персональных данных», Федерального закона от 03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ФЗ «О </w:t>
      </w:r>
      <w:proofErr w:type="spellStart"/>
      <w:r w:rsidRPr="009176E4">
        <w:rPr>
          <w:rFonts w:ascii="Times New Roman" w:hAnsi="Times New Roman" w:cs="Times New Roman"/>
        </w:rPr>
        <w:t>микрофинансовой</w:t>
      </w:r>
      <w:proofErr w:type="spellEnd"/>
      <w:r w:rsidRPr="009176E4">
        <w:rPr>
          <w:rFonts w:ascii="Times New Roman" w:hAnsi="Times New Roman" w:cs="Times New Roman"/>
        </w:rPr>
        <w:t xml:space="preserve"> деятельности и </w:t>
      </w:r>
      <w:proofErr w:type="spellStart"/>
      <w:r w:rsidRPr="009176E4">
        <w:rPr>
          <w:rFonts w:ascii="Times New Roman" w:hAnsi="Times New Roman" w:cs="Times New Roman"/>
        </w:rPr>
        <w:t>микрофинансовых</w:t>
      </w:r>
      <w:proofErr w:type="spellEnd"/>
      <w:r w:rsidRPr="009176E4">
        <w:rPr>
          <w:rFonts w:ascii="Times New Roman" w:hAnsi="Times New Roman" w:cs="Times New Roman"/>
        </w:rPr>
        <w:t xml:space="preserve"> организациях». </w:t>
      </w:r>
    </w:p>
    <w:p w:rsidR="009176E4" w:rsidRDefault="00CB7501" w:rsidP="009176E4">
      <w:pPr>
        <w:jc w:val="both"/>
        <w:rPr>
          <w:rFonts w:ascii="Times New Roman" w:hAnsi="Times New Roman" w:cs="Times New Roman"/>
        </w:rPr>
      </w:pPr>
      <w:r w:rsidRPr="009176E4">
        <w:rPr>
          <w:rFonts w:ascii="Times New Roman" w:hAnsi="Times New Roman" w:cs="Times New Roman"/>
        </w:rPr>
        <w:t xml:space="preserve">1.3. Настоящая Политика и изменения к нему утверждаются приказом Генерального директора Общества в установленном порядке. </w:t>
      </w:r>
    </w:p>
    <w:p w:rsidR="001F2A74" w:rsidRDefault="001F2A74" w:rsidP="009176E4">
      <w:pPr>
        <w:jc w:val="both"/>
        <w:rPr>
          <w:rFonts w:ascii="Times New Roman" w:hAnsi="Times New Roman" w:cs="Times New Roman"/>
        </w:rPr>
      </w:pPr>
      <w:r>
        <w:rPr>
          <w:rFonts w:ascii="Times New Roman" w:hAnsi="Times New Roman" w:cs="Times New Roman"/>
        </w:rPr>
        <w:t>1.4. Политика распространяется на отношения в области о</w:t>
      </w:r>
      <w:r w:rsidR="00DC3F2F">
        <w:rPr>
          <w:rFonts w:ascii="Times New Roman" w:hAnsi="Times New Roman" w:cs="Times New Roman"/>
        </w:rPr>
        <w:t>бработки персональных данных, возникш</w:t>
      </w:r>
      <w:r>
        <w:rPr>
          <w:rFonts w:ascii="Times New Roman" w:hAnsi="Times New Roman" w:cs="Times New Roman"/>
        </w:rPr>
        <w:t xml:space="preserve">их у Общества как до, так и после утверждения настоящего Положения.  </w:t>
      </w:r>
    </w:p>
    <w:p w:rsidR="00DC3F2F" w:rsidRDefault="00644483" w:rsidP="009176E4">
      <w:pPr>
        <w:jc w:val="both"/>
        <w:rPr>
          <w:rFonts w:ascii="Times New Roman" w:hAnsi="Times New Roman" w:cs="Times New Roman"/>
        </w:rPr>
      </w:pPr>
      <w:r>
        <w:rPr>
          <w:rFonts w:ascii="Times New Roman" w:hAnsi="Times New Roman" w:cs="Times New Roman"/>
        </w:rPr>
        <w:t>1.5. Настоящая П</w:t>
      </w:r>
      <w:r w:rsidR="00DC3F2F">
        <w:rPr>
          <w:rFonts w:ascii="Times New Roman" w:hAnsi="Times New Roman" w:cs="Times New Roman"/>
        </w:rPr>
        <w:t>олитика публикуется в свободном доступе в информационно-телекоммуникационной сети Интернет на сайте Общества.</w:t>
      </w:r>
    </w:p>
    <w:p w:rsidR="00194556" w:rsidRDefault="00194556" w:rsidP="009176E4">
      <w:pPr>
        <w:jc w:val="both"/>
        <w:rPr>
          <w:rFonts w:ascii="Times New Roman" w:hAnsi="Times New Roman" w:cs="Times New Roman"/>
        </w:rPr>
      </w:pPr>
      <w:r>
        <w:rPr>
          <w:rFonts w:ascii="Times New Roman" w:hAnsi="Times New Roman" w:cs="Times New Roman"/>
        </w:rPr>
        <w:t>1.6. Контроль за исполнением требований настоящей Политики осуществляется уполномоченным лицом, ответственным за обработку персональных данных у Общества.</w:t>
      </w:r>
    </w:p>
    <w:p w:rsidR="00644483" w:rsidRDefault="00644483" w:rsidP="009176E4">
      <w:pPr>
        <w:jc w:val="both"/>
        <w:rPr>
          <w:rFonts w:ascii="Times New Roman" w:hAnsi="Times New Roman" w:cs="Times New Roman"/>
        </w:rPr>
      </w:pPr>
      <w:r>
        <w:rPr>
          <w:rFonts w:ascii="Times New Roman" w:hAnsi="Times New Roman" w:cs="Times New Roman"/>
        </w:rPr>
        <w:t xml:space="preserve">1.7. Действие Политики распространяется на все процессы Общества, связанные с обработкой персональных данных. </w:t>
      </w:r>
    </w:p>
    <w:p w:rsidR="009176E4" w:rsidRDefault="00CB7501" w:rsidP="007C751F">
      <w:pPr>
        <w:jc w:val="center"/>
        <w:rPr>
          <w:rFonts w:ascii="Times New Roman" w:hAnsi="Times New Roman" w:cs="Times New Roman"/>
        </w:rPr>
      </w:pPr>
      <w:r w:rsidRPr="009176E4">
        <w:rPr>
          <w:rFonts w:ascii="Times New Roman" w:hAnsi="Times New Roman" w:cs="Times New Roman"/>
        </w:rPr>
        <w:t>2. ОБЩИЕ ПРИНЦИПЫ ОБРАБОТКИ ПЕРСОНАЛЬНЫХ ДАННЫХ</w:t>
      </w:r>
    </w:p>
    <w:p w:rsidR="009176E4" w:rsidRDefault="00CB7501" w:rsidP="009176E4">
      <w:pPr>
        <w:jc w:val="both"/>
        <w:rPr>
          <w:rFonts w:ascii="Times New Roman" w:hAnsi="Times New Roman" w:cs="Times New Roman"/>
        </w:rPr>
      </w:pPr>
      <w:r w:rsidRPr="009176E4">
        <w:rPr>
          <w:rFonts w:ascii="Times New Roman" w:hAnsi="Times New Roman" w:cs="Times New Roman"/>
        </w:rPr>
        <w:t xml:space="preserve">2.1. Принципы обработки персональных данных: </w:t>
      </w:r>
    </w:p>
    <w:p w:rsidR="009176E4" w:rsidRDefault="00CB7501" w:rsidP="009176E4">
      <w:pPr>
        <w:jc w:val="both"/>
        <w:rPr>
          <w:rFonts w:ascii="Times New Roman" w:hAnsi="Times New Roman" w:cs="Times New Roman"/>
        </w:rPr>
      </w:pPr>
      <w:r w:rsidRPr="009176E4">
        <w:rPr>
          <w:rFonts w:ascii="Times New Roman" w:hAnsi="Times New Roman" w:cs="Times New Roman"/>
        </w:rPr>
        <w:t xml:space="preserve">2.1.1. Обработка персональных данных должна осуществляться на законной основе. </w:t>
      </w:r>
    </w:p>
    <w:p w:rsidR="009176E4" w:rsidRDefault="00CB7501" w:rsidP="009176E4">
      <w:pPr>
        <w:jc w:val="both"/>
        <w:rPr>
          <w:rFonts w:ascii="Times New Roman" w:hAnsi="Times New Roman" w:cs="Times New Roman"/>
        </w:rPr>
      </w:pPr>
      <w:r w:rsidRPr="009176E4">
        <w:rPr>
          <w:rFonts w:ascii="Times New Roman" w:hAnsi="Times New Roman" w:cs="Times New Roman"/>
        </w:rPr>
        <w:t xml:space="preserve">2.1.2.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9176E4" w:rsidRDefault="00CB7501" w:rsidP="009176E4">
      <w:pPr>
        <w:jc w:val="both"/>
        <w:rPr>
          <w:rFonts w:ascii="Times New Roman" w:hAnsi="Times New Roman" w:cs="Times New Roman"/>
        </w:rPr>
      </w:pPr>
      <w:r w:rsidRPr="009176E4">
        <w:rPr>
          <w:rFonts w:ascii="Times New Roman" w:hAnsi="Times New Roman" w:cs="Times New Roman"/>
        </w:rPr>
        <w:lastRenderedPageBreak/>
        <w:t xml:space="preserve">2.1.3. Не допускается объединение баз данных, содержащих персональные данные, обработка которых осуществляется в целях, несовместимых между собой. </w:t>
      </w:r>
    </w:p>
    <w:p w:rsidR="009176E4" w:rsidRDefault="00CB7501" w:rsidP="009176E4">
      <w:pPr>
        <w:jc w:val="both"/>
        <w:rPr>
          <w:rFonts w:ascii="Times New Roman" w:hAnsi="Times New Roman" w:cs="Times New Roman"/>
        </w:rPr>
      </w:pPr>
      <w:r w:rsidRPr="009176E4">
        <w:rPr>
          <w:rFonts w:ascii="Times New Roman" w:hAnsi="Times New Roman" w:cs="Times New Roman"/>
        </w:rPr>
        <w:t xml:space="preserve">2.1.4. Обработке подлежат только персональные данные, которые отвечают целям их обработки. </w:t>
      </w:r>
    </w:p>
    <w:p w:rsidR="009176E4" w:rsidRDefault="00CB7501" w:rsidP="009176E4">
      <w:pPr>
        <w:jc w:val="both"/>
        <w:rPr>
          <w:rFonts w:ascii="Times New Roman" w:hAnsi="Times New Roman" w:cs="Times New Roman"/>
        </w:rPr>
      </w:pPr>
      <w:r w:rsidRPr="009176E4">
        <w:rPr>
          <w:rFonts w:ascii="Times New Roman" w:hAnsi="Times New Roman" w:cs="Times New Roman"/>
        </w:rPr>
        <w:t xml:space="preserve">2.1.5.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9176E4" w:rsidRDefault="00CB7501" w:rsidP="009176E4">
      <w:pPr>
        <w:jc w:val="both"/>
        <w:rPr>
          <w:rFonts w:ascii="Times New Roman" w:hAnsi="Times New Roman" w:cs="Times New Roman"/>
        </w:rPr>
      </w:pPr>
      <w:r w:rsidRPr="009176E4">
        <w:rPr>
          <w:rFonts w:ascii="Times New Roman" w:hAnsi="Times New Roman" w:cs="Times New Roman"/>
        </w:rPr>
        <w:t xml:space="preserve">2.1.6.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p>
    <w:p w:rsidR="009176E4" w:rsidRDefault="00CB7501" w:rsidP="009176E4">
      <w:pPr>
        <w:jc w:val="both"/>
        <w:rPr>
          <w:rFonts w:ascii="Times New Roman" w:hAnsi="Times New Roman" w:cs="Times New Roman"/>
        </w:rPr>
      </w:pPr>
      <w:r w:rsidRPr="009176E4">
        <w:rPr>
          <w:rFonts w:ascii="Times New Roman" w:hAnsi="Times New Roman" w:cs="Times New Roman"/>
        </w:rPr>
        <w:t xml:space="preserve">2.1.7.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9176E4" w:rsidRDefault="00CB7501" w:rsidP="009176E4">
      <w:pPr>
        <w:jc w:val="both"/>
        <w:rPr>
          <w:rFonts w:ascii="Times New Roman" w:hAnsi="Times New Roman" w:cs="Times New Roman"/>
        </w:rPr>
      </w:pPr>
      <w:r w:rsidRPr="009176E4">
        <w:rPr>
          <w:rFonts w:ascii="Times New Roman" w:hAnsi="Times New Roman" w:cs="Times New Roman"/>
        </w:rPr>
        <w:t>2.1.8. Обработка персональных данных должна осуществляться с соблюдением принципов и правил, предусмотренных Федеральным законодательством м от 27.07.2006 г. № 152-ФЗ «О персональных данных» (далее</w:t>
      </w:r>
      <w:r w:rsidR="00A10EF2">
        <w:rPr>
          <w:rFonts w:ascii="Times New Roman" w:hAnsi="Times New Roman" w:cs="Times New Roman"/>
        </w:rPr>
        <w:t xml:space="preserve"> -</w:t>
      </w:r>
      <w:r w:rsidR="00A67ADE">
        <w:rPr>
          <w:rFonts w:ascii="Times New Roman" w:hAnsi="Times New Roman" w:cs="Times New Roman"/>
        </w:rPr>
        <w:t xml:space="preserve"> </w:t>
      </w:r>
      <w:r w:rsidRPr="009176E4">
        <w:rPr>
          <w:rFonts w:ascii="Times New Roman" w:hAnsi="Times New Roman" w:cs="Times New Roman"/>
        </w:rPr>
        <w:t xml:space="preserve"> ФЗ «О персональных данных»). </w:t>
      </w:r>
    </w:p>
    <w:p w:rsidR="009176E4" w:rsidRDefault="00CB7501" w:rsidP="009176E4">
      <w:pPr>
        <w:jc w:val="both"/>
        <w:rPr>
          <w:rFonts w:ascii="Times New Roman" w:hAnsi="Times New Roman" w:cs="Times New Roman"/>
        </w:rPr>
      </w:pPr>
      <w:r w:rsidRPr="009176E4">
        <w:rPr>
          <w:rFonts w:ascii="Times New Roman" w:hAnsi="Times New Roman" w:cs="Times New Roman"/>
        </w:rPr>
        <w:t xml:space="preserve">2.2. Категории субъектов персональных данных: </w:t>
      </w:r>
    </w:p>
    <w:p w:rsidR="00400241" w:rsidRPr="003C23F4" w:rsidRDefault="00CB7501" w:rsidP="009176E4">
      <w:pPr>
        <w:jc w:val="both"/>
        <w:rPr>
          <w:rFonts w:ascii="Times New Roman" w:hAnsi="Times New Roman" w:cs="Times New Roman"/>
        </w:rPr>
      </w:pPr>
      <w:r w:rsidRPr="003C23F4">
        <w:rPr>
          <w:rFonts w:ascii="Times New Roman" w:hAnsi="Times New Roman" w:cs="Times New Roman"/>
        </w:rPr>
        <w:t xml:space="preserve">2.2.1. Общество осуществляет обработку персональных данных следующих субъектов: </w:t>
      </w:r>
    </w:p>
    <w:p w:rsidR="003C23F4" w:rsidRPr="003C23F4" w:rsidRDefault="003C23F4" w:rsidP="003C23F4">
      <w:pPr>
        <w:spacing w:before="6"/>
        <w:rPr>
          <w:rFonts w:ascii="Times New Roman" w:hAnsi="Times New Roman" w:cs="Times New Roman"/>
        </w:rPr>
      </w:pPr>
      <w:r w:rsidRPr="003C23F4">
        <w:rPr>
          <w:rFonts w:ascii="Times New Roman" w:hAnsi="Times New Roman" w:cs="Times New Roman"/>
        </w:rPr>
        <w:t>- физических лиц, состоящих (состоявших) в трудовых отношениях с Организацией;</w:t>
      </w:r>
    </w:p>
    <w:p w:rsidR="003C23F4" w:rsidRPr="003C23F4" w:rsidRDefault="003C23F4" w:rsidP="003C23F4">
      <w:pPr>
        <w:ind w:hanging="426"/>
        <w:rPr>
          <w:rFonts w:ascii="Times New Roman" w:hAnsi="Times New Roman" w:cs="Times New Roman"/>
        </w:rPr>
      </w:pPr>
      <w:r w:rsidRPr="003C23F4">
        <w:rPr>
          <w:rFonts w:ascii="Times New Roman" w:hAnsi="Times New Roman" w:cs="Times New Roman"/>
        </w:rPr>
        <w:t xml:space="preserve">       - физических лиц, состоящих (состоявших) в договорных и иных гражданско-правовых отношениях с     Организацией;</w:t>
      </w:r>
    </w:p>
    <w:p w:rsidR="003C23F4" w:rsidRPr="003C23F4" w:rsidRDefault="003C23F4" w:rsidP="003C23F4">
      <w:pPr>
        <w:rPr>
          <w:rFonts w:ascii="Times New Roman" w:hAnsi="Times New Roman" w:cs="Times New Roman"/>
          <w:color w:val="222222"/>
        </w:rPr>
      </w:pPr>
      <w:r w:rsidRPr="003C23F4">
        <w:rPr>
          <w:rFonts w:ascii="Times New Roman" w:hAnsi="Times New Roman" w:cs="Times New Roman"/>
          <w:color w:val="222222"/>
        </w:rPr>
        <w:t>- физических лиц, претендующих на замещение вакантных должностей в Обществе;</w:t>
      </w:r>
    </w:p>
    <w:p w:rsidR="003C23F4" w:rsidRPr="003C23F4" w:rsidRDefault="003C23F4" w:rsidP="003C23F4">
      <w:pPr>
        <w:tabs>
          <w:tab w:val="left" w:pos="883"/>
        </w:tabs>
        <w:spacing w:before="14" w:line="244" w:lineRule="auto"/>
        <w:ind w:right="140"/>
        <w:rPr>
          <w:rFonts w:ascii="Times New Roman" w:hAnsi="Times New Roman" w:cs="Times New Roman"/>
        </w:rPr>
      </w:pPr>
      <w:r w:rsidRPr="003C23F4">
        <w:rPr>
          <w:rFonts w:ascii="Times New Roman" w:hAnsi="Times New Roman" w:cs="Times New Roman"/>
          <w:color w:val="222222"/>
        </w:rPr>
        <w:t xml:space="preserve">- </w:t>
      </w:r>
      <w:r w:rsidRPr="003C23F4">
        <w:rPr>
          <w:rFonts w:ascii="Times New Roman" w:hAnsi="Times New Roman" w:cs="Times New Roman"/>
        </w:rPr>
        <w:t xml:space="preserve">должников по пакетам Банков, МФО, иных </w:t>
      </w:r>
      <w:r>
        <w:rPr>
          <w:rFonts w:ascii="Times New Roman" w:hAnsi="Times New Roman" w:cs="Times New Roman"/>
        </w:rPr>
        <w:t xml:space="preserve">категорий должников, </w:t>
      </w:r>
      <w:r w:rsidRPr="003C23F4">
        <w:rPr>
          <w:rFonts w:ascii="Times New Roman" w:hAnsi="Times New Roman" w:cs="Times New Roman"/>
        </w:rPr>
        <w:t xml:space="preserve">находящихся в работе Организации по агентской и  </w:t>
      </w:r>
      <w:proofErr w:type="spellStart"/>
      <w:r w:rsidRPr="003C23F4">
        <w:rPr>
          <w:rFonts w:ascii="Times New Roman" w:hAnsi="Times New Roman" w:cs="Times New Roman"/>
        </w:rPr>
        <w:t>цессионной</w:t>
      </w:r>
      <w:proofErr w:type="spellEnd"/>
      <w:r w:rsidRPr="003C23F4">
        <w:rPr>
          <w:rFonts w:ascii="Times New Roman" w:hAnsi="Times New Roman" w:cs="Times New Roman"/>
          <w:spacing w:val="8"/>
        </w:rPr>
        <w:t xml:space="preserve"> </w:t>
      </w:r>
      <w:r w:rsidRPr="003C23F4">
        <w:rPr>
          <w:rFonts w:ascii="Times New Roman" w:hAnsi="Times New Roman" w:cs="Times New Roman"/>
        </w:rPr>
        <w:t>схеме;</w:t>
      </w:r>
    </w:p>
    <w:p w:rsidR="003C23F4" w:rsidRPr="003C23F4" w:rsidRDefault="003C23F4" w:rsidP="003C23F4">
      <w:pPr>
        <w:tabs>
          <w:tab w:val="left" w:pos="883"/>
        </w:tabs>
        <w:spacing w:before="14" w:line="244" w:lineRule="auto"/>
        <w:ind w:right="140"/>
        <w:rPr>
          <w:rFonts w:ascii="Times New Roman" w:hAnsi="Times New Roman" w:cs="Times New Roman"/>
        </w:rPr>
      </w:pPr>
      <w:r w:rsidRPr="003C23F4">
        <w:rPr>
          <w:rFonts w:ascii="Times New Roman" w:hAnsi="Times New Roman" w:cs="Times New Roman"/>
        </w:rPr>
        <w:t>-</w:t>
      </w:r>
      <w:r w:rsidRPr="003C23F4">
        <w:rPr>
          <w:rFonts w:ascii="Times New Roman" w:hAnsi="Times New Roman" w:cs="Times New Roman"/>
          <w:color w:val="000000"/>
          <w:shd w:val="clear" w:color="auto" w:fill="FFFFFF"/>
        </w:rPr>
        <w:t xml:space="preserve"> родственников, иных проживающих с должником лиц, соседей и других физических лиц, по инициативе кредитора или Организации</w:t>
      </w:r>
      <w:r w:rsidRPr="003C23F4">
        <w:rPr>
          <w:rFonts w:ascii="Times New Roman" w:hAnsi="Times New Roman" w:cs="Times New Roman"/>
        </w:rPr>
        <w:t>;</w:t>
      </w:r>
      <w:r w:rsidRPr="003C23F4">
        <w:rPr>
          <w:rFonts w:ascii="Times New Roman" w:hAnsi="Times New Roman" w:cs="Times New Roman"/>
          <w:color w:val="000000"/>
          <w:shd w:val="clear" w:color="auto" w:fill="FFFFFF"/>
        </w:rPr>
        <w:t xml:space="preserve"> </w:t>
      </w:r>
    </w:p>
    <w:p w:rsidR="003C23F4" w:rsidRPr="003C23F4" w:rsidRDefault="003C23F4" w:rsidP="003C23F4">
      <w:pPr>
        <w:tabs>
          <w:tab w:val="left" w:pos="884"/>
        </w:tabs>
        <w:spacing w:before="14" w:line="244" w:lineRule="auto"/>
        <w:ind w:right="140"/>
        <w:rPr>
          <w:rFonts w:ascii="Times New Roman" w:hAnsi="Times New Roman" w:cs="Times New Roman"/>
        </w:rPr>
      </w:pPr>
      <w:r>
        <w:rPr>
          <w:rFonts w:ascii="Times New Roman" w:hAnsi="Times New Roman" w:cs="Times New Roman"/>
        </w:rPr>
        <w:t>-  учредителей Организации, лиц связанных</w:t>
      </w:r>
      <w:r w:rsidRPr="003C23F4">
        <w:rPr>
          <w:rFonts w:ascii="Times New Roman" w:hAnsi="Times New Roman" w:cs="Times New Roman"/>
        </w:rPr>
        <w:t xml:space="preserve"> с сотрудниками, учредителями;</w:t>
      </w:r>
    </w:p>
    <w:p w:rsidR="003C23F4" w:rsidRPr="003C23F4" w:rsidRDefault="003C23F4" w:rsidP="003C23F4">
      <w:pPr>
        <w:tabs>
          <w:tab w:val="left" w:pos="885"/>
        </w:tabs>
        <w:spacing w:before="14" w:line="244" w:lineRule="auto"/>
        <w:ind w:right="140"/>
        <w:rPr>
          <w:rFonts w:ascii="Times New Roman" w:hAnsi="Times New Roman" w:cs="Times New Roman"/>
        </w:rPr>
      </w:pPr>
      <w:r w:rsidRPr="003C23F4">
        <w:rPr>
          <w:rFonts w:ascii="Times New Roman" w:hAnsi="Times New Roman" w:cs="Times New Roman"/>
        </w:rPr>
        <w:t>-  клиентов и контрагентов Организации, их представителей;</w:t>
      </w:r>
    </w:p>
    <w:p w:rsidR="003C23F4" w:rsidRPr="003C23F4" w:rsidRDefault="003C23F4" w:rsidP="003C23F4">
      <w:pPr>
        <w:tabs>
          <w:tab w:val="left" w:pos="885"/>
        </w:tabs>
        <w:spacing w:before="14" w:line="244" w:lineRule="auto"/>
        <w:ind w:right="140"/>
        <w:rPr>
          <w:rFonts w:ascii="Times New Roman" w:hAnsi="Times New Roman" w:cs="Times New Roman"/>
        </w:rPr>
      </w:pPr>
      <w:r w:rsidRPr="003C23F4">
        <w:rPr>
          <w:rFonts w:ascii="Times New Roman" w:hAnsi="Times New Roman" w:cs="Times New Roman"/>
        </w:rPr>
        <w:t>-  иных</w:t>
      </w:r>
      <w:r w:rsidRPr="003C23F4">
        <w:rPr>
          <w:rFonts w:ascii="Times New Roman" w:hAnsi="Times New Roman" w:cs="Times New Roman"/>
          <w:spacing w:val="-13"/>
        </w:rPr>
        <w:t xml:space="preserve"> </w:t>
      </w:r>
      <w:r w:rsidRPr="003C23F4">
        <w:rPr>
          <w:rFonts w:ascii="Times New Roman" w:hAnsi="Times New Roman" w:cs="Times New Roman"/>
        </w:rPr>
        <w:t>физических</w:t>
      </w:r>
      <w:r w:rsidRPr="003C23F4">
        <w:rPr>
          <w:rFonts w:ascii="Times New Roman" w:hAnsi="Times New Roman" w:cs="Times New Roman"/>
          <w:spacing w:val="-6"/>
        </w:rPr>
        <w:t xml:space="preserve"> </w:t>
      </w:r>
      <w:r w:rsidRPr="003C23F4">
        <w:rPr>
          <w:rFonts w:ascii="Times New Roman" w:hAnsi="Times New Roman" w:cs="Times New Roman"/>
        </w:rPr>
        <w:t>лиц,</w:t>
      </w:r>
      <w:r w:rsidRPr="003C23F4">
        <w:rPr>
          <w:rFonts w:ascii="Times New Roman" w:hAnsi="Times New Roman" w:cs="Times New Roman"/>
          <w:spacing w:val="-17"/>
        </w:rPr>
        <w:t xml:space="preserve"> </w:t>
      </w:r>
      <w:r>
        <w:rPr>
          <w:rFonts w:ascii="Times New Roman" w:hAnsi="Times New Roman" w:cs="Times New Roman"/>
        </w:rPr>
        <w:t>персональные данные</w:t>
      </w:r>
      <w:r w:rsidRPr="003C23F4">
        <w:rPr>
          <w:rFonts w:ascii="Times New Roman" w:hAnsi="Times New Roman" w:cs="Times New Roman"/>
          <w:spacing w:val="-14"/>
        </w:rPr>
        <w:t xml:space="preserve"> </w:t>
      </w:r>
      <w:r w:rsidRPr="003C23F4">
        <w:rPr>
          <w:rFonts w:ascii="Times New Roman" w:hAnsi="Times New Roman" w:cs="Times New Roman"/>
        </w:rPr>
        <w:t>которых</w:t>
      </w:r>
      <w:r w:rsidRPr="003C23F4">
        <w:rPr>
          <w:rFonts w:ascii="Times New Roman" w:hAnsi="Times New Roman" w:cs="Times New Roman"/>
          <w:spacing w:val="-8"/>
        </w:rPr>
        <w:t xml:space="preserve"> могут </w:t>
      </w:r>
      <w:r w:rsidRPr="003C23F4">
        <w:rPr>
          <w:rFonts w:ascii="Times New Roman" w:hAnsi="Times New Roman" w:cs="Times New Roman"/>
        </w:rPr>
        <w:t xml:space="preserve">обрабатываться в Организации в соответствии с положениями действующего законодательства РФ; </w:t>
      </w:r>
    </w:p>
    <w:p w:rsidR="003C23F4" w:rsidRDefault="003C23F4" w:rsidP="003C23F4">
      <w:pPr>
        <w:tabs>
          <w:tab w:val="left" w:pos="885"/>
        </w:tabs>
        <w:spacing w:before="3" w:line="249" w:lineRule="auto"/>
        <w:ind w:right="382"/>
        <w:rPr>
          <w:rFonts w:ascii="Times New Roman" w:hAnsi="Times New Roman" w:cs="Times New Roman"/>
        </w:rPr>
      </w:pPr>
      <w:r w:rsidRPr="003C23F4">
        <w:rPr>
          <w:rFonts w:ascii="Times New Roman" w:hAnsi="Times New Roman" w:cs="Times New Roman"/>
        </w:rPr>
        <w:t xml:space="preserve">     Данный</w:t>
      </w:r>
      <w:r w:rsidRPr="003C23F4">
        <w:rPr>
          <w:rFonts w:ascii="Times New Roman" w:hAnsi="Times New Roman" w:cs="Times New Roman"/>
          <w:spacing w:val="-13"/>
        </w:rPr>
        <w:t xml:space="preserve"> </w:t>
      </w:r>
      <w:r w:rsidRPr="003C23F4">
        <w:rPr>
          <w:rFonts w:ascii="Times New Roman" w:hAnsi="Times New Roman" w:cs="Times New Roman"/>
        </w:rPr>
        <w:t>перечень</w:t>
      </w:r>
      <w:r w:rsidRPr="003C23F4">
        <w:rPr>
          <w:rFonts w:ascii="Times New Roman" w:hAnsi="Times New Roman" w:cs="Times New Roman"/>
          <w:spacing w:val="-9"/>
        </w:rPr>
        <w:t xml:space="preserve"> </w:t>
      </w:r>
      <w:r w:rsidRPr="003C23F4">
        <w:rPr>
          <w:rFonts w:ascii="Times New Roman" w:hAnsi="Times New Roman" w:cs="Times New Roman"/>
        </w:rPr>
        <w:t>может</w:t>
      </w:r>
      <w:r w:rsidRPr="003C23F4">
        <w:rPr>
          <w:rFonts w:ascii="Times New Roman" w:hAnsi="Times New Roman" w:cs="Times New Roman"/>
          <w:spacing w:val="-17"/>
        </w:rPr>
        <w:t xml:space="preserve"> </w:t>
      </w:r>
      <w:r w:rsidRPr="003C23F4">
        <w:rPr>
          <w:rFonts w:ascii="Times New Roman" w:hAnsi="Times New Roman" w:cs="Times New Roman"/>
        </w:rPr>
        <w:t>пересматриваться</w:t>
      </w:r>
      <w:r w:rsidRPr="003C23F4">
        <w:rPr>
          <w:rFonts w:ascii="Times New Roman" w:hAnsi="Times New Roman" w:cs="Times New Roman"/>
          <w:spacing w:val="-20"/>
        </w:rPr>
        <w:t xml:space="preserve"> </w:t>
      </w:r>
      <w:r w:rsidRPr="003C23F4">
        <w:rPr>
          <w:rFonts w:ascii="Times New Roman" w:hAnsi="Times New Roman" w:cs="Times New Roman"/>
        </w:rPr>
        <w:t>по</w:t>
      </w:r>
      <w:r w:rsidRPr="003C23F4">
        <w:rPr>
          <w:rFonts w:ascii="Times New Roman" w:hAnsi="Times New Roman" w:cs="Times New Roman"/>
          <w:spacing w:val="-13"/>
        </w:rPr>
        <w:t xml:space="preserve"> </w:t>
      </w:r>
      <w:r w:rsidRPr="003C23F4">
        <w:rPr>
          <w:rFonts w:ascii="Times New Roman" w:hAnsi="Times New Roman" w:cs="Times New Roman"/>
        </w:rPr>
        <w:t>мере</w:t>
      </w:r>
      <w:r w:rsidRPr="003C23F4">
        <w:rPr>
          <w:rFonts w:ascii="Times New Roman" w:hAnsi="Times New Roman" w:cs="Times New Roman"/>
          <w:spacing w:val="-14"/>
        </w:rPr>
        <w:t xml:space="preserve"> </w:t>
      </w:r>
      <w:r>
        <w:rPr>
          <w:rFonts w:ascii="Times New Roman" w:hAnsi="Times New Roman" w:cs="Times New Roman"/>
        </w:rPr>
        <w:t>необходимости.</w:t>
      </w:r>
    </w:p>
    <w:p w:rsidR="009176E4" w:rsidRDefault="00CB7501" w:rsidP="009176E4">
      <w:pPr>
        <w:jc w:val="both"/>
        <w:rPr>
          <w:rFonts w:ascii="Times New Roman" w:hAnsi="Times New Roman" w:cs="Times New Roman"/>
        </w:rPr>
      </w:pPr>
      <w:r w:rsidRPr="009176E4">
        <w:rPr>
          <w:rFonts w:ascii="Times New Roman" w:hAnsi="Times New Roman" w:cs="Times New Roman"/>
        </w:rPr>
        <w:t xml:space="preserve">2.3. Цели обработки персональных данных: </w:t>
      </w:r>
    </w:p>
    <w:p w:rsidR="007C751F" w:rsidRDefault="001B1C2E" w:rsidP="009176E4">
      <w:pPr>
        <w:jc w:val="both"/>
        <w:rPr>
          <w:rFonts w:ascii="Times New Roman" w:hAnsi="Times New Roman" w:cs="Times New Roman"/>
        </w:rPr>
      </w:pPr>
      <w:r>
        <w:rPr>
          <w:rFonts w:ascii="Times New Roman" w:hAnsi="Times New Roman" w:cs="Times New Roman"/>
        </w:rPr>
        <w:t>2.3.1. О</w:t>
      </w:r>
      <w:r w:rsidR="00CB7501" w:rsidRPr="009176E4">
        <w:rPr>
          <w:rFonts w:ascii="Times New Roman" w:hAnsi="Times New Roman" w:cs="Times New Roman"/>
        </w:rPr>
        <w:t xml:space="preserve">беспечение соблюдения законодательства Российской Федерации в области персональных данных и иных нормативных правовых актов с учетом положений ФЗ «О персональных данных», Устава и локально нормативных актов Общества; </w:t>
      </w:r>
    </w:p>
    <w:p w:rsidR="00164D73" w:rsidRDefault="001B1C2E" w:rsidP="009176E4">
      <w:pPr>
        <w:jc w:val="both"/>
        <w:rPr>
          <w:rFonts w:ascii="Times New Roman" w:hAnsi="Times New Roman" w:cs="Times New Roman"/>
        </w:rPr>
      </w:pPr>
      <w:r>
        <w:rPr>
          <w:rFonts w:ascii="Times New Roman" w:hAnsi="Times New Roman" w:cs="Times New Roman"/>
        </w:rPr>
        <w:lastRenderedPageBreak/>
        <w:t>2.3.2. О</w:t>
      </w:r>
      <w:r w:rsidR="00CB7501" w:rsidRPr="009176E4">
        <w:rPr>
          <w:rFonts w:ascii="Times New Roman" w:hAnsi="Times New Roman" w:cs="Times New Roman"/>
        </w:rPr>
        <w:t xml:space="preserve">существление Обществом деятельности по возврату просроченной задолженности, выполнение работ и предоставления услуг, определенных Уставом Общества, выполнение договорных обязательств Общества перед клиентами и контрагентами, а также осуществление прав и законных интересов Общества; </w:t>
      </w:r>
    </w:p>
    <w:p w:rsidR="00227F59" w:rsidRDefault="001B1C2E" w:rsidP="009176E4">
      <w:pPr>
        <w:jc w:val="both"/>
        <w:rPr>
          <w:rFonts w:ascii="Times New Roman" w:hAnsi="Times New Roman" w:cs="Times New Roman"/>
        </w:rPr>
      </w:pPr>
      <w:r>
        <w:rPr>
          <w:rFonts w:ascii="Times New Roman" w:hAnsi="Times New Roman" w:cs="Times New Roman"/>
        </w:rPr>
        <w:t>2.3.3. З</w:t>
      </w:r>
      <w:r w:rsidR="00227F59">
        <w:rPr>
          <w:rFonts w:ascii="Times New Roman" w:hAnsi="Times New Roman" w:cs="Times New Roman"/>
        </w:rPr>
        <w:t xml:space="preserve">аключение, исполнение и прекращение гражданско-правовых договоров с физическими, юридическими и </w:t>
      </w:r>
      <w:r>
        <w:rPr>
          <w:rFonts w:ascii="Times New Roman" w:hAnsi="Times New Roman" w:cs="Times New Roman"/>
        </w:rPr>
        <w:t>иными лицами в случаях, предусмотренных действующим законодательством Российской Федерации и Уставом Общества.</w:t>
      </w:r>
    </w:p>
    <w:p w:rsidR="007C751F" w:rsidRDefault="00345548" w:rsidP="009176E4">
      <w:pPr>
        <w:jc w:val="both"/>
        <w:rPr>
          <w:rFonts w:ascii="Times New Roman" w:hAnsi="Times New Roman" w:cs="Times New Roman"/>
        </w:rPr>
      </w:pPr>
      <w:r>
        <w:rPr>
          <w:rFonts w:ascii="Times New Roman" w:hAnsi="Times New Roman" w:cs="Times New Roman"/>
        </w:rPr>
        <w:t>2.3.4</w:t>
      </w:r>
      <w:r w:rsidR="00164D73">
        <w:rPr>
          <w:rFonts w:ascii="Times New Roman" w:hAnsi="Times New Roman" w:cs="Times New Roman"/>
        </w:rPr>
        <w:t>.</w:t>
      </w:r>
      <w:r w:rsidR="001B1C2E">
        <w:rPr>
          <w:rFonts w:ascii="Times New Roman" w:hAnsi="Times New Roman" w:cs="Times New Roman"/>
        </w:rPr>
        <w:t xml:space="preserve"> С</w:t>
      </w:r>
      <w:r w:rsidR="00CB7501" w:rsidRPr="009176E4">
        <w:rPr>
          <w:rFonts w:ascii="Times New Roman" w:hAnsi="Times New Roman" w:cs="Times New Roman"/>
        </w:rPr>
        <w:t xml:space="preserve">одействие работникам в трудоустройстве, обучении и продвижении по службе, обеспечение личной безопасности работников, контроля количества и качества выполняемой работы и обеспечения сохранности имущества, добровольного страхования работников; </w:t>
      </w:r>
    </w:p>
    <w:p w:rsidR="00D03DD1" w:rsidRDefault="00345548" w:rsidP="009176E4">
      <w:pPr>
        <w:jc w:val="both"/>
        <w:rPr>
          <w:rFonts w:ascii="Times New Roman" w:hAnsi="Times New Roman" w:cs="Times New Roman"/>
        </w:rPr>
      </w:pPr>
      <w:r>
        <w:rPr>
          <w:rFonts w:ascii="Times New Roman" w:hAnsi="Times New Roman" w:cs="Times New Roman"/>
        </w:rPr>
        <w:t>2.3.5</w:t>
      </w:r>
      <w:r w:rsidR="001B1C2E">
        <w:rPr>
          <w:rFonts w:ascii="Times New Roman" w:hAnsi="Times New Roman" w:cs="Times New Roman"/>
        </w:rPr>
        <w:t>. О</w:t>
      </w:r>
      <w:r w:rsidR="00CB7501" w:rsidRPr="009176E4">
        <w:rPr>
          <w:rFonts w:ascii="Times New Roman" w:hAnsi="Times New Roman" w:cs="Times New Roman"/>
        </w:rPr>
        <w:t xml:space="preserve">беспечение безопасности физических лиц, посетителей Общества (в случае прохода указанных лиц на территорию Общества), обеспечение безопасности информации, обрабатываемой на объектах и в помещениях Общества. </w:t>
      </w:r>
    </w:p>
    <w:p w:rsidR="00164D73" w:rsidRDefault="00345548" w:rsidP="009176E4">
      <w:pPr>
        <w:jc w:val="both"/>
        <w:rPr>
          <w:rFonts w:ascii="Times New Roman" w:hAnsi="Times New Roman" w:cs="Times New Roman"/>
        </w:rPr>
      </w:pPr>
      <w:r>
        <w:rPr>
          <w:rFonts w:ascii="Times New Roman" w:hAnsi="Times New Roman" w:cs="Times New Roman"/>
        </w:rPr>
        <w:t>2.3.6</w:t>
      </w:r>
      <w:r w:rsidR="001B1C2E">
        <w:rPr>
          <w:rFonts w:ascii="Times New Roman" w:hAnsi="Times New Roman" w:cs="Times New Roman"/>
        </w:rPr>
        <w:t>. П</w:t>
      </w:r>
      <w:r w:rsidR="00164D73">
        <w:rPr>
          <w:rFonts w:ascii="Times New Roman" w:hAnsi="Times New Roman" w:cs="Times New Roman"/>
        </w:rPr>
        <w:t>редоставление информации по запросам соответствующих служб и государственных органах в случаях, предусмотренных действующим законодательством.</w:t>
      </w:r>
    </w:p>
    <w:p w:rsidR="001B1C2E" w:rsidRDefault="00345548" w:rsidP="009176E4">
      <w:pPr>
        <w:jc w:val="both"/>
        <w:rPr>
          <w:rFonts w:ascii="Times New Roman" w:hAnsi="Times New Roman" w:cs="Times New Roman"/>
        </w:rPr>
      </w:pPr>
      <w:r>
        <w:rPr>
          <w:rFonts w:ascii="Times New Roman" w:hAnsi="Times New Roman" w:cs="Times New Roman"/>
        </w:rPr>
        <w:t>2.3.7</w:t>
      </w:r>
      <w:r w:rsidR="001B1C2E">
        <w:rPr>
          <w:rFonts w:ascii="Times New Roman" w:hAnsi="Times New Roman" w:cs="Times New Roman"/>
        </w:rPr>
        <w:t>. Иные цели, для достижения которых в соответствии с действующим законодательством Российской Федерации Общество вправе обрабатывать персональные данные физических лиц.</w:t>
      </w:r>
    </w:p>
    <w:p w:rsidR="007C751F" w:rsidRDefault="00CB7501" w:rsidP="007C751F">
      <w:pPr>
        <w:jc w:val="center"/>
        <w:rPr>
          <w:rFonts w:ascii="Times New Roman" w:hAnsi="Times New Roman" w:cs="Times New Roman"/>
        </w:rPr>
      </w:pPr>
      <w:r w:rsidRPr="009176E4">
        <w:rPr>
          <w:rFonts w:ascii="Times New Roman" w:hAnsi="Times New Roman" w:cs="Times New Roman"/>
        </w:rPr>
        <w:t>3. ПОРЯДОК И УСЛОВИЯ ОБРАБОТКИ ПЕРСОНАЛЬНЫХ ДАННЫХ</w:t>
      </w:r>
    </w:p>
    <w:p w:rsidR="00DC3F2F" w:rsidRDefault="00CB7501" w:rsidP="009176E4">
      <w:pPr>
        <w:jc w:val="both"/>
        <w:rPr>
          <w:rFonts w:ascii="Times New Roman" w:hAnsi="Times New Roman" w:cs="Times New Roman"/>
        </w:rPr>
      </w:pPr>
      <w:r w:rsidRPr="009176E4">
        <w:rPr>
          <w:rFonts w:ascii="Times New Roman" w:hAnsi="Times New Roman" w:cs="Times New Roman"/>
        </w:rPr>
        <w:t xml:space="preserve">3.1. Общество вправе обрабатывать персональные данные субъекта персональных данных только с их </w:t>
      </w:r>
      <w:r w:rsidR="00DC3F2F">
        <w:rPr>
          <w:rFonts w:ascii="Times New Roman" w:hAnsi="Times New Roman" w:cs="Times New Roman"/>
        </w:rPr>
        <w:t xml:space="preserve">письменного согласия, за исключением случаев, предусмотренных законодательством Российской Федерации. </w:t>
      </w:r>
    </w:p>
    <w:p w:rsidR="00021787" w:rsidRDefault="00021787" w:rsidP="009176E4">
      <w:pPr>
        <w:jc w:val="both"/>
        <w:rPr>
          <w:rFonts w:ascii="Times New Roman" w:hAnsi="Times New Roman" w:cs="Times New Roman"/>
        </w:rPr>
      </w:pPr>
      <w:r>
        <w:rPr>
          <w:rFonts w:ascii="Times New Roman" w:hAnsi="Times New Roman" w:cs="Times New Roman"/>
        </w:rPr>
        <w:t>3.2. Общество осуществляет обработку персональных данных с использованием средств автоматизации и без использования средств автоматизации.</w:t>
      </w:r>
    </w:p>
    <w:p w:rsidR="00DC3F2F" w:rsidRDefault="00021787" w:rsidP="009176E4">
      <w:pPr>
        <w:jc w:val="both"/>
        <w:rPr>
          <w:rFonts w:ascii="Times New Roman" w:hAnsi="Times New Roman" w:cs="Times New Roman"/>
        </w:rPr>
      </w:pPr>
      <w:r>
        <w:rPr>
          <w:rFonts w:ascii="Times New Roman" w:hAnsi="Times New Roman" w:cs="Times New Roman"/>
        </w:rPr>
        <w:t>3.3</w:t>
      </w:r>
      <w:r w:rsidR="00CB7501" w:rsidRPr="009176E4">
        <w:rPr>
          <w:rFonts w:ascii="Times New Roman" w:hAnsi="Times New Roman" w:cs="Times New Roman"/>
        </w:rPr>
        <w:t>. Согласие субъекта персональных данных не требуется в следующих случаях:</w:t>
      </w:r>
    </w:p>
    <w:p w:rsidR="00DC3F2F" w:rsidRDefault="00CB7501" w:rsidP="009176E4">
      <w:pPr>
        <w:jc w:val="both"/>
        <w:rPr>
          <w:rFonts w:ascii="Times New Roman" w:hAnsi="Times New Roman" w:cs="Times New Roman"/>
        </w:rPr>
      </w:pPr>
      <w:r w:rsidRPr="009176E4">
        <w:rPr>
          <w:rFonts w:ascii="Times New Roman" w:hAnsi="Times New Roman" w:cs="Times New Roman"/>
        </w:rPr>
        <w:t xml:space="preserve"> - обработка персональных данных необходима для исполнения договора, стороной которого либо выгодоприобретателем или </w:t>
      </w:r>
      <w:r w:rsidR="003C23F4" w:rsidRPr="009176E4">
        <w:rPr>
          <w:rFonts w:ascii="Times New Roman" w:hAnsi="Times New Roman" w:cs="Times New Roman"/>
        </w:rPr>
        <w:t>поручителем,</w:t>
      </w:r>
      <w:r w:rsidRPr="009176E4">
        <w:rPr>
          <w:rFonts w:ascii="Times New Roman" w:hAnsi="Times New Roman" w:cs="Times New Roman"/>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DC3F2F" w:rsidRDefault="00CB7501" w:rsidP="009176E4">
      <w:pPr>
        <w:jc w:val="both"/>
        <w:rPr>
          <w:rFonts w:ascii="Times New Roman" w:hAnsi="Times New Roman" w:cs="Times New Roman"/>
        </w:rPr>
      </w:pPr>
      <w:r w:rsidRPr="009176E4">
        <w:rPr>
          <w:rFonts w:ascii="Times New Roman" w:hAnsi="Times New Roman" w:cs="Times New Roman"/>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C751F" w:rsidRDefault="00CB7501" w:rsidP="009176E4">
      <w:pPr>
        <w:jc w:val="both"/>
        <w:rPr>
          <w:rFonts w:ascii="Times New Roman" w:hAnsi="Times New Roman" w:cs="Times New Roman"/>
        </w:rPr>
      </w:pPr>
      <w:r w:rsidRPr="009176E4">
        <w:rPr>
          <w:rFonts w:ascii="Times New Roman" w:hAnsi="Times New Roman" w:cs="Times New Roman"/>
        </w:rPr>
        <w:t xml:space="preserve"> - обработка персональных данных необходима для осуществления прав и законных интересов Общества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9176E4">
        <w:rPr>
          <w:rFonts w:ascii="Times New Roman" w:hAnsi="Times New Roman" w:cs="Times New Roman"/>
        </w:rPr>
        <w:t>микрофинансовой</w:t>
      </w:r>
      <w:proofErr w:type="spellEnd"/>
      <w:r w:rsidRPr="009176E4">
        <w:rPr>
          <w:rFonts w:ascii="Times New Roman" w:hAnsi="Times New Roman" w:cs="Times New Roman"/>
        </w:rPr>
        <w:t xml:space="preserve"> деятельности и </w:t>
      </w:r>
      <w:proofErr w:type="spellStart"/>
      <w:r w:rsidRPr="009176E4">
        <w:rPr>
          <w:rFonts w:ascii="Times New Roman" w:hAnsi="Times New Roman" w:cs="Times New Roman"/>
        </w:rPr>
        <w:t>микрофинансовых</w:t>
      </w:r>
      <w:proofErr w:type="spellEnd"/>
      <w:r w:rsidRPr="009176E4">
        <w:rPr>
          <w:rFonts w:ascii="Times New Roman" w:hAnsi="Times New Roman" w:cs="Times New Roman"/>
        </w:rPr>
        <w:t xml:space="preserve"> организациях". </w:t>
      </w:r>
    </w:p>
    <w:p w:rsidR="004668DC" w:rsidRPr="004668DC" w:rsidRDefault="004668DC" w:rsidP="009176E4">
      <w:pPr>
        <w:jc w:val="both"/>
        <w:rPr>
          <w:rFonts w:ascii="Times New Roman" w:hAnsi="Times New Roman" w:cs="Times New Roman"/>
        </w:rPr>
      </w:pPr>
      <w:r w:rsidRPr="004668DC">
        <w:rPr>
          <w:rFonts w:ascii="Times New Roman" w:hAnsi="Times New Roman" w:cs="Times New Roman"/>
        </w:rPr>
        <w:t xml:space="preserve">- </w:t>
      </w:r>
      <w:r w:rsidRPr="004668DC">
        <w:rPr>
          <w:rStyle w:val="apple-converted-space"/>
          <w:rFonts w:ascii="Times New Roman" w:hAnsi="Times New Roman" w:cs="Times New Roman"/>
          <w:color w:val="000000"/>
          <w:shd w:val="clear" w:color="auto" w:fill="FFFFFF"/>
        </w:rPr>
        <w:t> </w:t>
      </w:r>
      <w:r w:rsidRPr="004668DC">
        <w:rPr>
          <w:rFonts w:ascii="Times New Roman" w:hAnsi="Times New Roman" w:cs="Times New Roman"/>
          <w:color w:val="000000"/>
          <w:shd w:val="clear" w:color="auto" w:fill="FFFFFF"/>
        </w:rPr>
        <w:t xml:space="preserve"> осуществляется обработка персональных данных, подлежащих опубликованию или обязательному раскрытию в соответствии с федеральными законами.</w:t>
      </w:r>
    </w:p>
    <w:p w:rsidR="007C751F" w:rsidRDefault="00021787" w:rsidP="009176E4">
      <w:pPr>
        <w:jc w:val="both"/>
        <w:rPr>
          <w:rFonts w:ascii="Times New Roman" w:hAnsi="Times New Roman" w:cs="Times New Roman"/>
        </w:rPr>
      </w:pPr>
      <w:r>
        <w:rPr>
          <w:rFonts w:ascii="Times New Roman" w:hAnsi="Times New Roman" w:cs="Times New Roman"/>
        </w:rPr>
        <w:t>3.4</w:t>
      </w:r>
      <w:r w:rsidR="00CB7501" w:rsidRPr="009176E4">
        <w:rPr>
          <w:rFonts w:ascii="Times New Roman" w:hAnsi="Times New Roman" w:cs="Times New Roman"/>
        </w:rPr>
        <w:t xml:space="preserve">. Общество не имеет права получать и обрабатывать персональные данные субъектов персональных данных о их политических, религиозных и иных убеждениях и частной жизни, а также о членстве в </w:t>
      </w:r>
      <w:r w:rsidR="00CB7501" w:rsidRPr="009176E4">
        <w:rPr>
          <w:rFonts w:ascii="Times New Roman" w:hAnsi="Times New Roman" w:cs="Times New Roman"/>
        </w:rPr>
        <w:lastRenderedPageBreak/>
        <w:t xml:space="preserve">общественных объединениях и профсоюзной деятельности, за исключением случаев, предусмотренных федеральными законами. </w:t>
      </w:r>
    </w:p>
    <w:p w:rsidR="007C751F" w:rsidRDefault="00021787" w:rsidP="009176E4">
      <w:pPr>
        <w:jc w:val="both"/>
        <w:rPr>
          <w:rFonts w:ascii="Times New Roman" w:hAnsi="Times New Roman" w:cs="Times New Roman"/>
        </w:rPr>
      </w:pPr>
      <w:r>
        <w:rPr>
          <w:rFonts w:ascii="Times New Roman" w:hAnsi="Times New Roman" w:cs="Times New Roman"/>
        </w:rPr>
        <w:t>3.5</w:t>
      </w:r>
      <w:r w:rsidR="00CB7501" w:rsidRPr="009176E4">
        <w:rPr>
          <w:rFonts w:ascii="Times New Roman" w:hAnsi="Times New Roman" w:cs="Times New Roman"/>
        </w:rPr>
        <w:t xml:space="preserve">. Общество вправе поручить обработку персональных данных другому лицу только с согласия субъекта персональных данных, если иное не предусмотрено федеральным законом, на основании заключаемого с этим лицом договора. </w:t>
      </w:r>
      <w:r w:rsidR="00194556">
        <w:rPr>
          <w:rFonts w:ascii="Times New Roman" w:hAnsi="Times New Roman" w:cs="Times New Roman"/>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rsidR="007C751F" w:rsidRDefault="00021787" w:rsidP="009176E4">
      <w:pPr>
        <w:jc w:val="both"/>
        <w:rPr>
          <w:rFonts w:ascii="Times New Roman" w:hAnsi="Times New Roman" w:cs="Times New Roman"/>
        </w:rPr>
      </w:pPr>
      <w:r>
        <w:rPr>
          <w:rFonts w:ascii="Times New Roman" w:hAnsi="Times New Roman" w:cs="Times New Roman"/>
        </w:rPr>
        <w:t>3.6</w:t>
      </w:r>
      <w:r w:rsidR="00CB7501" w:rsidRPr="009176E4">
        <w:rPr>
          <w:rFonts w:ascii="Times New Roman" w:hAnsi="Times New Roman" w:cs="Times New Roman"/>
        </w:rPr>
        <w:t xml:space="preserve">. Лицо, осуществляющее обработку персональных данных по поручению Общества, обязано соблюдать принципы и правила обработки персональных данных, предусмотренные ФЗ «О персональных данных». В поручении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ФЗ «О персональных данных». </w:t>
      </w:r>
    </w:p>
    <w:p w:rsidR="007C751F" w:rsidRDefault="00021787" w:rsidP="009176E4">
      <w:pPr>
        <w:jc w:val="both"/>
        <w:rPr>
          <w:rFonts w:ascii="Times New Roman" w:hAnsi="Times New Roman" w:cs="Times New Roman"/>
        </w:rPr>
      </w:pPr>
      <w:r>
        <w:rPr>
          <w:rFonts w:ascii="Times New Roman" w:hAnsi="Times New Roman" w:cs="Times New Roman"/>
        </w:rPr>
        <w:t>3.7</w:t>
      </w:r>
      <w:r w:rsidR="00CB7501" w:rsidRPr="009176E4">
        <w:rPr>
          <w:rFonts w:ascii="Times New Roman" w:hAnsi="Times New Roman" w:cs="Times New Roman"/>
        </w:rPr>
        <w:t xml:space="preserve">. В случае если Общество поручает обработку персональных данных другому лицу, ответственность перед субъектом персональных данных за действия указанного лица несет Общество. Лицо, осуществляющее обработку персональных данных по поручению Общества, несет ответственность перед Обществом. </w:t>
      </w:r>
    </w:p>
    <w:p w:rsidR="007C751F" w:rsidRDefault="00021787" w:rsidP="009176E4">
      <w:pPr>
        <w:jc w:val="both"/>
        <w:rPr>
          <w:rFonts w:ascii="Times New Roman" w:hAnsi="Times New Roman" w:cs="Times New Roman"/>
        </w:rPr>
      </w:pPr>
      <w:r>
        <w:rPr>
          <w:rFonts w:ascii="Times New Roman" w:hAnsi="Times New Roman" w:cs="Times New Roman"/>
        </w:rPr>
        <w:t>3.8</w:t>
      </w:r>
      <w:r w:rsidR="00CB7501" w:rsidRPr="009176E4">
        <w:rPr>
          <w:rFonts w:ascii="Times New Roman" w:hAnsi="Times New Roman" w:cs="Times New Roman"/>
        </w:rPr>
        <w:t xml:space="preserve">. Общество, в случае осуществления обработки персональных данных по поручению другого оператора, обязано соблюдать принципы и правила обработки персональных данных, предусмотренные ФЗ «О персональных данных». </w:t>
      </w:r>
    </w:p>
    <w:p w:rsidR="007C751F" w:rsidRDefault="00021787" w:rsidP="009176E4">
      <w:pPr>
        <w:jc w:val="both"/>
        <w:rPr>
          <w:rFonts w:ascii="Times New Roman" w:hAnsi="Times New Roman" w:cs="Times New Roman"/>
        </w:rPr>
      </w:pPr>
      <w:r>
        <w:rPr>
          <w:rFonts w:ascii="Times New Roman" w:hAnsi="Times New Roman" w:cs="Times New Roman"/>
        </w:rPr>
        <w:t>3.9</w:t>
      </w:r>
      <w:r w:rsidR="00CB7501" w:rsidRPr="009176E4">
        <w:rPr>
          <w:rFonts w:ascii="Times New Roman" w:hAnsi="Times New Roman" w:cs="Times New Roman"/>
        </w:rPr>
        <w:t xml:space="preserve">. Хранение персональных данных осуществляется Обществом с соблюдением требований законодательства о защите персональных данных. </w:t>
      </w:r>
    </w:p>
    <w:p w:rsidR="007C751F" w:rsidRDefault="00021787" w:rsidP="009176E4">
      <w:pPr>
        <w:jc w:val="both"/>
        <w:rPr>
          <w:rFonts w:ascii="Times New Roman" w:hAnsi="Times New Roman" w:cs="Times New Roman"/>
        </w:rPr>
      </w:pPr>
      <w:r>
        <w:rPr>
          <w:rFonts w:ascii="Times New Roman" w:hAnsi="Times New Roman" w:cs="Times New Roman"/>
        </w:rPr>
        <w:t>3.10</w:t>
      </w:r>
      <w:r w:rsidR="00CB7501" w:rsidRPr="009176E4">
        <w:rPr>
          <w:rFonts w:ascii="Times New Roman" w:hAnsi="Times New Roman" w:cs="Times New Roman"/>
        </w:rPr>
        <w:t xml:space="preserve">. 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w:t>
      </w:r>
    </w:p>
    <w:p w:rsidR="007C751F" w:rsidRDefault="00021787" w:rsidP="009176E4">
      <w:pPr>
        <w:jc w:val="both"/>
        <w:rPr>
          <w:rFonts w:ascii="Times New Roman" w:hAnsi="Times New Roman" w:cs="Times New Roman"/>
        </w:rPr>
      </w:pPr>
      <w:r>
        <w:rPr>
          <w:rFonts w:ascii="Times New Roman" w:hAnsi="Times New Roman" w:cs="Times New Roman"/>
        </w:rPr>
        <w:t>3.11</w:t>
      </w:r>
      <w:r w:rsidR="00CB7501" w:rsidRPr="009176E4">
        <w:rPr>
          <w:rFonts w:ascii="Times New Roman" w:hAnsi="Times New Roman" w:cs="Times New Roman"/>
        </w:rPr>
        <w:t xml:space="preserve">. Хранение документов и сведений, содержащих персональные данные, осуществляется в течение установленных действующими нормативными актами сроков хранения указанных документов и сведений. По истечении установленных сроков хранения документы и сведения подлежат уничтожению. </w:t>
      </w:r>
    </w:p>
    <w:p w:rsidR="007C751F" w:rsidRDefault="00CB7501" w:rsidP="009176E4">
      <w:pPr>
        <w:jc w:val="both"/>
        <w:rPr>
          <w:rFonts w:ascii="Times New Roman" w:hAnsi="Times New Roman" w:cs="Times New Roman"/>
        </w:rPr>
      </w:pPr>
      <w:r w:rsidRPr="009176E4">
        <w:rPr>
          <w:rFonts w:ascii="Times New Roman" w:hAnsi="Times New Roman" w:cs="Times New Roman"/>
        </w:rPr>
        <w:t xml:space="preserve">3.11. В случае выявления в процессе хранения недостоверных персональных данных эти данные блокируются до их уточнения. В случае невозможности их уточнения такие персональные данные уничтожаются. </w:t>
      </w:r>
    </w:p>
    <w:p w:rsidR="00194556" w:rsidRDefault="00194556" w:rsidP="009176E4">
      <w:pPr>
        <w:jc w:val="both"/>
        <w:rPr>
          <w:rFonts w:ascii="Times New Roman" w:hAnsi="Times New Roman" w:cs="Times New Roman"/>
        </w:rPr>
      </w:pPr>
      <w:r>
        <w:rPr>
          <w:rFonts w:ascii="Times New Roman" w:hAnsi="Times New Roman" w:cs="Times New Roman"/>
        </w:rPr>
        <w:t>3.12. Общество обязуется 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rPr>
          <w:rFonts w:ascii="Times New Roman" w:hAnsi="Times New Roman" w:cs="Times New Roman"/>
        </w:rPr>
        <w:t>Роскомнадор</w:t>
      </w:r>
      <w:proofErr w:type="spellEnd"/>
      <w:r>
        <w:rPr>
          <w:rFonts w:ascii="Times New Roman" w:hAnsi="Times New Roman" w:cs="Times New Roman"/>
        </w:rPr>
        <w:t xml:space="preserve">)) по запросу этого органа необходимую информацию в </w:t>
      </w:r>
      <w:r w:rsidR="00BC2669">
        <w:rPr>
          <w:rFonts w:ascii="Times New Roman" w:hAnsi="Times New Roman" w:cs="Times New Roman"/>
        </w:rPr>
        <w:t>сроки, определенные законодательством Российской Федерации.</w:t>
      </w:r>
    </w:p>
    <w:p w:rsidR="003A4892" w:rsidRDefault="003A4892" w:rsidP="009176E4">
      <w:pPr>
        <w:jc w:val="both"/>
        <w:rPr>
          <w:rFonts w:ascii="Times New Roman" w:hAnsi="Times New Roman" w:cs="Times New Roman"/>
        </w:rPr>
      </w:pPr>
      <w:r>
        <w:rPr>
          <w:rFonts w:ascii="Times New Roman" w:hAnsi="Times New Roman" w:cs="Times New Roman"/>
        </w:rPr>
        <w:t>3.13. В рамках реализации своего права на проверку достоверности указанной субъектами персональных данных информации, Общество вправе проводить проверку и уточнение, субъектом персональных данных, посредством устных или письменных обращений к работодателю субъекта персональных данных, а также иным лицам, контактные данные которых были предоставлены субъектом.</w:t>
      </w:r>
    </w:p>
    <w:p w:rsidR="004668DC" w:rsidRDefault="004668DC" w:rsidP="009176E4">
      <w:pPr>
        <w:jc w:val="both"/>
        <w:rPr>
          <w:rFonts w:ascii="Times New Roman" w:hAnsi="Times New Roman" w:cs="Times New Roman"/>
        </w:rPr>
      </w:pPr>
      <w:r>
        <w:rPr>
          <w:rFonts w:ascii="Times New Roman" w:hAnsi="Times New Roman" w:cs="Times New Roman"/>
        </w:rPr>
        <w:lastRenderedPageBreak/>
        <w:t>3.14</w:t>
      </w:r>
      <w:r w:rsidRPr="009176E4">
        <w:rPr>
          <w:rFonts w:ascii="Times New Roman" w:hAnsi="Times New Roman" w:cs="Times New Roman"/>
        </w:rPr>
        <w:t xml:space="preserve">. В случае подтверждения факта неточности персональных данных Общество,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Общества) в течение семи рабочих дней со дня представления таких сведений и снять блокирование персональных данных. </w:t>
      </w:r>
    </w:p>
    <w:p w:rsidR="007C751F" w:rsidRDefault="00CB7501" w:rsidP="007C751F">
      <w:pPr>
        <w:jc w:val="center"/>
        <w:rPr>
          <w:rFonts w:ascii="Times New Roman" w:hAnsi="Times New Roman" w:cs="Times New Roman"/>
        </w:rPr>
      </w:pPr>
      <w:r w:rsidRPr="009176E4">
        <w:rPr>
          <w:rFonts w:ascii="Times New Roman" w:hAnsi="Times New Roman" w:cs="Times New Roman"/>
        </w:rPr>
        <w:t>4. ПРАВА СУБЪЕКТА НА ДОСТУП К ЕГО ПЕРСОНАЛЬНЫМ ДАННЫМ</w:t>
      </w:r>
    </w:p>
    <w:p w:rsidR="003A4892" w:rsidRDefault="00CB7501" w:rsidP="009176E4">
      <w:pPr>
        <w:jc w:val="both"/>
        <w:rPr>
          <w:rFonts w:ascii="Times New Roman" w:hAnsi="Times New Roman" w:cs="Times New Roman"/>
        </w:rPr>
      </w:pPr>
      <w:r w:rsidRPr="009176E4">
        <w:rPr>
          <w:rFonts w:ascii="Times New Roman" w:hAnsi="Times New Roman" w:cs="Times New Roman"/>
        </w:rPr>
        <w:t>4.1. Субъект персональных данных имеет право на получение информации, касающейся обработки его персональных данных, в том числе содержащей:</w:t>
      </w:r>
    </w:p>
    <w:p w:rsidR="00490923" w:rsidRDefault="00490923" w:rsidP="009176E4">
      <w:pPr>
        <w:jc w:val="both"/>
        <w:rPr>
          <w:rFonts w:ascii="Times New Roman" w:hAnsi="Times New Roman" w:cs="Times New Roman"/>
        </w:rPr>
      </w:pPr>
      <w:r>
        <w:rPr>
          <w:rFonts w:ascii="Times New Roman" w:hAnsi="Times New Roman" w:cs="Times New Roman"/>
        </w:rPr>
        <w:t xml:space="preserve"> </w:t>
      </w:r>
      <w:r w:rsidRPr="009176E4">
        <w:rPr>
          <w:rFonts w:ascii="Times New Roman" w:hAnsi="Times New Roman" w:cs="Times New Roman"/>
        </w:rPr>
        <w:t xml:space="preserve"> • </w:t>
      </w:r>
      <w:r>
        <w:rPr>
          <w:rFonts w:ascii="Times New Roman" w:hAnsi="Times New Roman" w:cs="Times New Roman"/>
        </w:rPr>
        <w:t>подтверждение</w:t>
      </w:r>
      <w:r w:rsidR="00CB7501" w:rsidRPr="009176E4">
        <w:rPr>
          <w:rFonts w:ascii="Times New Roman" w:hAnsi="Times New Roman" w:cs="Times New Roman"/>
        </w:rPr>
        <w:t xml:space="preserve"> факта обработки персональных данных оператором; </w:t>
      </w:r>
    </w:p>
    <w:p w:rsidR="00490923" w:rsidRDefault="00490923" w:rsidP="009176E4">
      <w:pPr>
        <w:jc w:val="both"/>
        <w:rPr>
          <w:rFonts w:ascii="Times New Roman" w:hAnsi="Times New Roman" w:cs="Times New Roman"/>
        </w:rPr>
      </w:pPr>
      <w:r>
        <w:rPr>
          <w:rFonts w:ascii="Times New Roman" w:hAnsi="Times New Roman" w:cs="Times New Roman"/>
        </w:rPr>
        <w:t xml:space="preserve">  </w:t>
      </w:r>
      <w:r w:rsidRPr="009176E4">
        <w:rPr>
          <w:rFonts w:ascii="Times New Roman" w:hAnsi="Times New Roman" w:cs="Times New Roman"/>
        </w:rPr>
        <w:t xml:space="preserve">•  </w:t>
      </w:r>
      <w:r w:rsidR="00CB7501" w:rsidRPr="009176E4">
        <w:rPr>
          <w:rFonts w:ascii="Times New Roman" w:hAnsi="Times New Roman" w:cs="Times New Roman"/>
        </w:rPr>
        <w:t>правовые основания и цели обработки персональных данных;</w:t>
      </w:r>
    </w:p>
    <w:p w:rsidR="00490923" w:rsidRDefault="00490923" w:rsidP="009176E4">
      <w:pPr>
        <w:jc w:val="both"/>
        <w:rPr>
          <w:rFonts w:ascii="Times New Roman" w:hAnsi="Times New Roman" w:cs="Times New Roman"/>
        </w:rPr>
      </w:pPr>
      <w:r>
        <w:rPr>
          <w:rFonts w:ascii="Times New Roman" w:hAnsi="Times New Roman" w:cs="Times New Roman"/>
        </w:rPr>
        <w:t xml:space="preserve"> </w:t>
      </w:r>
      <w:r w:rsidRPr="009176E4">
        <w:rPr>
          <w:rFonts w:ascii="Times New Roman" w:hAnsi="Times New Roman" w:cs="Times New Roman"/>
        </w:rPr>
        <w:t xml:space="preserve"> • цели</w:t>
      </w:r>
      <w:r w:rsidR="00CB7501" w:rsidRPr="009176E4">
        <w:rPr>
          <w:rFonts w:ascii="Times New Roman" w:hAnsi="Times New Roman" w:cs="Times New Roman"/>
        </w:rPr>
        <w:t xml:space="preserve"> и применяемые оператором способы обработки персональных данных; </w:t>
      </w:r>
    </w:p>
    <w:p w:rsidR="00490923" w:rsidRDefault="00490923" w:rsidP="009176E4">
      <w:pPr>
        <w:jc w:val="both"/>
        <w:rPr>
          <w:rFonts w:ascii="Times New Roman" w:hAnsi="Times New Roman" w:cs="Times New Roman"/>
        </w:rPr>
      </w:pPr>
      <w:r>
        <w:rPr>
          <w:rFonts w:ascii="Times New Roman" w:hAnsi="Times New Roman" w:cs="Times New Roman"/>
        </w:rPr>
        <w:t xml:space="preserve"> </w:t>
      </w:r>
      <w:r w:rsidRPr="009176E4">
        <w:rPr>
          <w:rFonts w:ascii="Times New Roman" w:hAnsi="Times New Roman" w:cs="Times New Roman"/>
        </w:rPr>
        <w:t xml:space="preserve"> • наименование</w:t>
      </w:r>
      <w:r w:rsidR="00CB7501" w:rsidRPr="009176E4">
        <w:rPr>
          <w:rFonts w:ascii="Times New Roman" w:hAnsi="Times New Roman" w:cs="Times New Roman"/>
        </w:rPr>
        <w:t xml:space="preserve">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90923" w:rsidRDefault="00490923" w:rsidP="009176E4">
      <w:pPr>
        <w:jc w:val="both"/>
        <w:rPr>
          <w:rFonts w:ascii="Times New Roman" w:hAnsi="Times New Roman" w:cs="Times New Roman"/>
        </w:rPr>
      </w:pPr>
      <w:r>
        <w:rPr>
          <w:rFonts w:ascii="Times New Roman" w:hAnsi="Times New Roman" w:cs="Times New Roman"/>
        </w:rPr>
        <w:t xml:space="preserve">  </w:t>
      </w:r>
      <w:r w:rsidRPr="009176E4">
        <w:rPr>
          <w:rFonts w:ascii="Times New Roman" w:hAnsi="Times New Roman" w:cs="Times New Roman"/>
        </w:rPr>
        <w:t xml:space="preserve"> • обрабатываемые</w:t>
      </w:r>
      <w:r w:rsidR="00CB7501" w:rsidRPr="009176E4">
        <w:rPr>
          <w:rFonts w:ascii="Times New Roman" w:hAnsi="Times New Roman" w:cs="Times New Roman"/>
        </w:rPr>
        <w:t xml:space="preserve">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90923" w:rsidRDefault="00490923" w:rsidP="009176E4">
      <w:pPr>
        <w:jc w:val="both"/>
        <w:rPr>
          <w:rFonts w:ascii="Times New Roman" w:hAnsi="Times New Roman" w:cs="Times New Roman"/>
        </w:rPr>
      </w:pPr>
      <w:r>
        <w:rPr>
          <w:rFonts w:ascii="Times New Roman" w:hAnsi="Times New Roman" w:cs="Times New Roman"/>
        </w:rPr>
        <w:t xml:space="preserve">  </w:t>
      </w:r>
      <w:r w:rsidRPr="009176E4">
        <w:rPr>
          <w:rFonts w:ascii="Times New Roman" w:hAnsi="Times New Roman" w:cs="Times New Roman"/>
        </w:rPr>
        <w:t xml:space="preserve"> • </w:t>
      </w:r>
      <w:r w:rsidR="00CB7501" w:rsidRPr="009176E4">
        <w:rPr>
          <w:rFonts w:ascii="Times New Roman" w:hAnsi="Times New Roman" w:cs="Times New Roman"/>
        </w:rPr>
        <w:t xml:space="preserve">сроки обработки персональных данных, в том числе сроки их хранения; </w:t>
      </w:r>
    </w:p>
    <w:p w:rsidR="00490923" w:rsidRDefault="00490923" w:rsidP="009176E4">
      <w:pPr>
        <w:jc w:val="both"/>
        <w:rPr>
          <w:rFonts w:ascii="Times New Roman" w:hAnsi="Times New Roman" w:cs="Times New Roman"/>
        </w:rPr>
      </w:pPr>
      <w:r>
        <w:rPr>
          <w:rFonts w:ascii="Times New Roman" w:hAnsi="Times New Roman" w:cs="Times New Roman"/>
        </w:rPr>
        <w:t xml:space="preserve">   • </w:t>
      </w:r>
      <w:r w:rsidR="00CB7501" w:rsidRPr="009176E4">
        <w:rPr>
          <w:rFonts w:ascii="Times New Roman" w:hAnsi="Times New Roman" w:cs="Times New Roman"/>
        </w:rPr>
        <w:t>порядок осуществления субъектом персональных данных прав, предусмотренных настоящим Федеральным законом;</w:t>
      </w:r>
    </w:p>
    <w:p w:rsidR="00490923" w:rsidRDefault="00490923" w:rsidP="009176E4">
      <w:pPr>
        <w:jc w:val="both"/>
        <w:rPr>
          <w:rFonts w:ascii="Times New Roman" w:hAnsi="Times New Roman" w:cs="Times New Roman"/>
        </w:rPr>
      </w:pPr>
      <w:r>
        <w:rPr>
          <w:rFonts w:ascii="Times New Roman" w:hAnsi="Times New Roman" w:cs="Times New Roman"/>
        </w:rPr>
        <w:t xml:space="preserve">  </w:t>
      </w:r>
      <w:r w:rsidRPr="009176E4">
        <w:rPr>
          <w:rFonts w:ascii="Times New Roman" w:hAnsi="Times New Roman" w:cs="Times New Roman"/>
        </w:rPr>
        <w:t xml:space="preserve"> • </w:t>
      </w:r>
      <w:r w:rsidR="00CB7501" w:rsidRPr="009176E4">
        <w:rPr>
          <w:rFonts w:ascii="Times New Roman" w:hAnsi="Times New Roman" w:cs="Times New Roman"/>
        </w:rPr>
        <w:t>информацию об осуществленной или о предполагаемой трансграничной передаче данных;</w:t>
      </w:r>
    </w:p>
    <w:p w:rsidR="00490923" w:rsidRDefault="00490923" w:rsidP="009176E4">
      <w:pPr>
        <w:jc w:val="both"/>
        <w:rPr>
          <w:rFonts w:ascii="Times New Roman" w:hAnsi="Times New Roman" w:cs="Times New Roman"/>
        </w:rPr>
      </w:pPr>
      <w:r>
        <w:rPr>
          <w:rFonts w:ascii="Times New Roman" w:hAnsi="Times New Roman" w:cs="Times New Roman"/>
        </w:rPr>
        <w:t xml:space="preserve">  </w:t>
      </w:r>
      <w:r w:rsidRPr="009176E4">
        <w:rPr>
          <w:rFonts w:ascii="Times New Roman" w:hAnsi="Times New Roman" w:cs="Times New Roman"/>
        </w:rPr>
        <w:t xml:space="preserve"> • </w:t>
      </w:r>
      <w:r w:rsidR="00CB7501" w:rsidRPr="009176E4">
        <w:rPr>
          <w:rFonts w:ascii="Times New Roman" w:hAnsi="Times New Roman" w:cs="Times New Roman"/>
        </w:rPr>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3A4892" w:rsidRDefault="00490923" w:rsidP="009176E4">
      <w:pPr>
        <w:jc w:val="both"/>
        <w:rPr>
          <w:rFonts w:ascii="Times New Roman" w:hAnsi="Times New Roman" w:cs="Times New Roman"/>
        </w:rPr>
      </w:pPr>
      <w:r w:rsidRPr="009176E4">
        <w:rPr>
          <w:rFonts w:ascii="Times New Roman" w:hAnsi="Times New Roman" w:cs="Times New Roman"/>
        </w:rPr>
        <w:t xml:space="preserve">•  </w:t>
      </w:r>
      <w:r w:rsidR="00CB7501" w:rsidRPr="009176E4">
        <w:rPr>
          <w:rFonts w:ascii="Times New Roman" w:hAnsi="Times New Roman" w:cs="Times New Roman"/>
        </w:rPr>
        <w:t>иные сведения, предусмотренные настоящим Федеральным законом или другими федеральными законами.</w:t>
      </w:r>
    </w:p>
    <w:p w:rsidR="007C751F" w:rsidRDefault="00CB7501" w:rsidP="009176E4">
      <w:pPr>
        <w:jc w:val="both"/>
        <w:rPr>
          <w:rFonts w:ascii="Times New Roman" w:hAnsi="Times New Roman" w:cs="Times New Roman"/>
        </w:rPr>
      </w:pPr>
      <w:r w:rsidRPr="009176E4">
        <w:rPr>
          <w:rFonts w:ascii="Times New Roman" w:hAnsi="Times New Roman" w:cs="Times New Roman"/>
        </w:rPr>
        <w:t xml:space="preserve"> 4.2. Сведения предоставляются субъекту персональных данных или его представителю Обществом при обращении либо при получении запроса субъекта персональных данных или его представителя. Запрос должен содержать: серию и номер основного документа, удостоверяющего личность субъекта персональных данных или его представителя, сведения об органе и дате выдачи указанного документа,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7C751F" w:rsidRDefault="00490923" w:rsidP="009176E4">
      <w:pPr>
        <w:jc w:val="both"/>
        <w:rPr>
          <w:rFonts w:ascii="Times New Roman" w:hAnsi="Times New Roman" w:cs="Times New Roman"/>
        </w:rPr>
      </w:pPr>
      <w:r>
        <w:rPr>
          <w:rFonts w:ascii="Times New Roman" w:hAnsi="Times New Roman" w:cs="Times New Roman"/>
        </w:rPr>
        <w:t>4.2.1.</w:t>
      </w:r>
      <w:r w:rsidRPr="009176E4">
        <w:rPr>
          <w:rFonts w:ascii="Times New Roman" w:hAnsi="Times New Roman" w:cs="Times New Roman"/>
        </w:rPr>
        <w:t>Субъект</w:t>
      </w:r>
      <w:r w:rsidR="00CB7501" w:rsidRPr="009176E4">
        <w:rPr>
          <w:rFonts w:ascii="Times New Roman" w:hAnsi="Times New Roman" w:cs="Times New Roman"/>
        </w:rPr>
        <w:t xml:space="preserve"> персональных данных вправе обратиться повторно к Обществу или направить ему повторный запрос в целях получения сведений и ознакомления с такими персональными данными не </w:t>
      </w:r>
      <w:r w:rsidR="00CB7501" w:rsidRPr="009176E4">
        <w:rPr>
          <w:rFonts w:ascii="Times New Roman" w:hAnsi="Times New Roman" w:cs="Times New Roman"/>
        </w:rPr>
        <w:lastRenderedPageBreak/>
        <w:t xml:space="preserve">ранее чем через тридцать дней после первоначального обращения или направления первоначального запроса. </w:t>
      </w:r>
    </w:p>
    <w:p w:rsidR="007C751F" w:rsidRDefault="00490923" w:rsidP="009176E4">
      <w:pPr>
        <w:jc w:val="both"/>
        <w:rPr>
          <w:rFonts w:ascii="Times New Roman" w:hAnsi="Times New Roman" w:cs="Times New Roman"/>
        </w:rPr>
      </w:pPr>
      <w:r>
        <w:rPr>
          <w:rFonts w:ascii="Times New Roman" w:hAnsi="Times New Roman" w:cs="Times New Roman"/>
        </w:rPr>
        <w:t>4.2.2.</w:t>
      </w:r>
      <w:r w:rsidR="00CB7501" w:rsidRPr="009176E4">
        <w:rPr>
          <w:rFonts w:ascii="Times New Roman" w:hAnsi="Times New Roman" w:cs="Times New Roman"/>
        </w:rPr>
        <w:t xml:space="preserve">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4668DC" w:rsidRDefault="00490923" w:rsidP="004668DC">
      <w:pPr>
        <w:jc w:val="both"/>
        <w:rPr>
          <w:rFonts w:ascii="Times New Roman" w:hAnsi="Times New Roman" w:cs="Times New Roman"/>
        </w:rPr>
      </w:pPr>
      <w:r>
        <w:rPr>
          <w:rFonts w:ascii="Times New Roman" w:hAnsi="Times New Roman" w:cs="Times New Roman"/>
        </w:rPr>
        <w:t>4.2.3.</w:t>
      </w:r>
      <w:r w:rsidR="00CB7501" w:rsidRPr="009176E4">
        <w:rPr>
          <w:rFonts w:ascii="Times New Roman" w:hAnsi="Times New Roman" w:cs="Times New Roman"/>
        </w:rPr>
        <w:t xml:space="preserve">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4668DC" w:rsidRDefault="00490923" w:rsidP="009176E4">
      <w:pPr>
        <w:jc w:val="both"/>
        <w:rPr>
          <w:rFonts w:ascii="Times New Roman" w:hAnsi="Times New Roman" w:cs="Times New Roman"/>
        </w:rPr>
      </w:pPr>
      <w:r>
        <w:rPr>
          <w:rFonts w:ascii="Times New Roman" w:hAnsi="Times New Roman" w:cs="Times New Roman"/>
        </w:rPr>
        <w:t xml:space="preserve">4.3. </w:t>
      </w:r>
      <w:r w:rsidR="004668DC">
        <w:rPr>
          <w:rFonts w:ascii="Times New Roman" w:hAnsi="Times New Roman" w:cs="Times New Roman"/>
        </w:rPr>
        <w:t>Согласие на обработку персональных данных может быть отозвано субъектом персональных данных</w:t>
      </w:r>
      <w:r>
        <w:rPr>
          <w:rFonts w:ascii="Times New Roman" w:hAnsi="Times New Roman" w:cs="Times New Roman"/>
        </w:rPr>
        <w:t xml:space="preserve"> в порядке, предусмотренном Законодательством РФ</w:t>
      </w:r>
      <w:r w:rsidR="004668DC">
        <w:rPr>
          <w:rFonts w:ascii="Times New Roman" w:hAnsi="Times New Roman" w:cs="Times New Roman"/>
        </w:rPr>
        <w:t>. В случае отзыва субъектом персональных данных согласия на обработку персональных данных Общество вправе продолжить обработку персональных данных без согласия субъекта персональных данных при наличии оснований, указанных в пунктах 2-11 части 1 ст. 6, ч. 2 ст. 10 и ч. 2 ст. 11 Федерального</w:t>
      </w:r>
      <w:r w:rsidR="004668DC" w:rsidRPr="004668DC">
        <w:rPr>
          <w:rFonts w:ascii="Times New Roman" w:hAnsi="Times New Roman" w:cs="Times New Roman"/>
        </w:rPr>
        <w:t xml:space="preserve"> закон</w:t>
      </w:r>
      <w:r w:rsidR="004668DC">
        <w:rPr>
          <w:rFonts w:ascii="Times New Roman" w:hAnsi="Times New Roman" w:cs="Times New Roman"/>
        </w:rPr>
        <w:t>а</w:t>
      </w:r>
      <w:r w:rsidR="004668DC" w:rsidRPr="004668DC">
        <w:rPr>
          <w:rFonts w:ascii="Times New Roman" w:hAnsi="Times New Roman" w:cs="Times New Roman"/>
        </w:rPr>
        <w:t xml:space="preserve"> от 27.07.2006 N 152-ФЗ "О персональных данных"</w:t>
      </w:r>
      <w:r w:rsidR="004668DC">
        <w:rPr>
          <w:rFonts w:ascii="Times New Roman" w:hAnsi="Times New Roman" w:cs="Times New Roman"/>
        </w:rPr>
        <w:t>.</w:t>
      </w:r>
    </w:p>
    <w:p w:rsidR="007C751F" w:rsidRDefault="00CB7501" w:rsidP="007C751F">
      <w:pPr>
        <w:jc w:val="center"/>
        <w:rPr>
          <w:rFonts w:ascii="Times New Roman" w:hAnsi="Times New Roman" w:cs="Times New Roman"/>
        </w:rPr>
      </w:pPr>
      <w:r w:rsidRPr="009176E4">
        <w:rPr>
          <w:rFonts w:ascii="Times New Roman" w:hAnsi="Times New Roman" w:cs="Times New Roman"/>
        </w:rPr>
        <w:t>5. ОРГАНИЗАЦИЯ ЗАЩИТЫ ПЕРСОНАЛЬНЫХ ДАННЫХ</w:t>
      </w:r>
    </w:p>
    <w:p w:rsidR="007C751F" w:rsidRDefault="00CB7501" w:rsidP="009176E4">
      <w:pPr>
        <w:jc w:val="both"/>
        <w:rPr>
          <w:rFonts w:ascii="Times New Roman" w:hAnsi="Times New Roman" w:cs="Times New Roman"/>
        </w:rPr>
      </w:pPr>
      <w:r w:rsidRPr="009176E4">
        <w:rPr>
          <w:rFonts w:ascii="Times New Roman" w:hAnsi="Times New Roman" w:cs="Times New Roman"/>
        </w:rPr>
        <w:t xml:space="preserve">5.1. При обработке персональных данных Общество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194556" w:rsidRDefault="00CB7501" w:rsidP="009176E4">
      <w:pPr>
        <w:jc w:val="both"/>
        <w:rPr>
          <w:rFonts w:ascii="Times New Roman" w:hAnsi="Times New Roman" w:cs="Times New Roman"/>
        </w:rPr>
      </w:pPr>
      <w:r w:rsidRPr="009176E4">
        <w:rPr>
          <w:rFonts w:ascii="Times New Roman" w:hAnsi="Times New Roman" w:cs="Times New Roman"/>
        </w:rPr>
        <w:t>5.2. Обеспечение безопасности персональных данных достигается, в частности:</w:t>
      </w:r>
    </w:p>
    <w:p w:rsidR="00194556" w:rsidRDefault="00CB7501" w:rsidP="009176E4">
      <w:pPr>
        <w:jc w:val="both"/>
        <w:rPr>
          <w:rFonts w:ascii="Times New Roman" w:hAnsi="Times New Roman" w:cs="Times New Roman"/>
        </w:rPr>
      </w:pPr>
      <w:r w:rsidRPr="009176E4">
        <w:rPr>
          <w:rFonts w:ascii="Times New Roman" w:hAnsi="Times New Roman" w:cs="Times New Roman"/>
        </w:rPr>
        <w:t xml:space="preserve"> • определением угроз безопасности персональных данных при их обработке в информационных системах персональных данных;</w:t>
      </w:r>
    </w:p>
    <w:p w:rsidR="003A4892" w:rsidRDefault="00CB7501" w:rsidP="009176E4">
      <w:pPr>
        <w:jc w:val="both"/>
        <w:rPr>
          <w:rFonts w:ascii="Times New Roman" w:hAnsi="Times New Roman" w:cs="Times New Roman"/>
        </w:rPr>
      </w:pPr>
      <w:r w:rsidRPr="009176E4">
        <w:rPr>
          <w:rFonts w:ascii="Times New Roman" w:hAnsi="Times New Roman" w:cs="Times New Roman"/>
        </w:rPr>
        <w:t xml:space="preserve"> •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94556" w:rsidRDefault="00CB7501" w:rsidP="009176E4">
      <w:pPr>
        <w:jc w:val="both"/>
        <w:rPr>
          <w:rFonts w:ascii="Times New Roman" w:hAnsi="Times New Roman" w:cs="Times New Roman"/>
        </w:rPr>
      </w:pPr>
      <w:r w:rsidRPr="009176E4">
        <w:rPr>
          <w:rFonts w:ascii="Times New Roman" w:hAnsi="Times New Roman" w:cs="Times New Roman"/>
        </w:rPr>
        <w:t xml:space="preserve"> </w:t>
      </w:r>
      <w:r w:rsidRPr="004668DC">
        <w:rPr>
          <w:rFonts w:ascii="Times New Roman" w:hAnsi="Times New Roman" w:cs="Times New Roman"/>
        </w:rPr>
        <w:t>• применением прошедших в</w:t>
      </w:r>
      <w:r w:rsidR="004668DC" w:rsidRPr="004668DC">
        <w:rPr>
          <w:rFonts w:ascii="Times New Roman" w:hAnsi="Times New Roman" w:cs="Times New Roman"/>
        </w:rPr>
        <w:t xml:space="preserve"> установленном порядке процедуры</w:t>
      </w:r>
      <w:r w:rsidRPr="004668DC">
        <w:rPr>
          <w:rFonts w:ascii="Times New Roman" w:hAnsi="Times New Roman" w:cs="Times New Roman"/>
        </w:rPr>
        <w:t xml:space="preserve"> оценки соответствия средств защиты информации;</w:t>
      </w:r>
      <w:r w:rsidRPr="009176E4">
        <w:rPr>
          <w:rFonts w:ascii="Times New Roman" w:hAnsi="Times New Roman" w:cs="Times New Roman"/>
        </w:rPr>
        <w:t xml:space="preserve"> </w:t>
      </w:r>
    </w:p>
    <w:p w:rsidR="00194556" w:rsidRDefault="00CB7501" w:rsidP="009176E4">
      <w:pPr>
        <w:jc w:val="both"/>
        <w:rPr>
          <w:rFonts w:ascii="Times New Roman" w:hAnsi="Times New Roman" w:cs="Times New Roman"/>
        </w:rPr>
      </w:pPr>
      <w:r w:rsidRPr="009176E4">
        <w:rPr>
          <w:rFonts w:ascii="Times New Roman" w:hAnsi="Times New Roman" w:cs="Times New Roman"/>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194556" w:rsidRDefault="00CB7501" w:rsidP="009176E4">
      <w:pPr>
        <w:jc w:val="both"/>
        <w:rPr>
          <w:rFonts w:ascii="Times New Roman" w:hAnsi="Times New Roman" w:cs="Times New Roman"/>
        </w:rPr>
      </w:pPr>
      <w:r w:rsidRPr="009176E4">
        <w:rPr>
          <w:rFonts w:ascii="Times New Roman" w:hAnsi="Times New Roman" w:cs="Times New Roman"/>
        </w:rPr>
        <w:t>• учетом машинных носителей персональных данных</w:t>
      </w:r>
      <w:r w:rsidR="00644483">
        <w:rPr>
          <w:rFonts w:ascii="Times New Roman" w:hAnsi="Times New Roman" w:cs="Times New Roman"/>
        </w:rPr>
        <w:t xml:space="preserve"> и обеспечением их сохранности</w:t>
      </w:r>
      <w:r w:rsidRPr="009176E4">
        <w:rPr>
          <w:rFonts w:ascii="Times New Roman" w:hAnsi="Times New Roman" w:cs="Times New Roman"/>
        </w:rPr>
        <w:t>;</w:t>
      </w:r>
    </w:p>
    <w:p w:rsidR="00644483" w:rsidRDefault="00B56F30" w:rsidP="009176E4">
      <w:pPr>
        <w:jc w:val="both"/>
        <w:rPr>
          <w:rFonts w:ascii="Times New Roman" w:hAnsi="Times New Roman" w:cs="Times New Roman"/>
        </w:rPr>
      </w:pPr>
      <w:r>
        <w:rPr>
          <w:rFonts w:ascii="Times New Roman" w:hAnsi="Times New Roman" w:cs="Times New Roman"/>
        </w:rPr>
        <w:t xml:space="preserve"> •</w:t>
      </w:r>
      <w:r w:rsidR="00CB7501" w:rsidRPr="009176E4">
        <w:rPr>
          <w:rFonts w:ascii="Times New Roman" w:hAnsi="Times New Roman" w:cs="Times New Roman"/>
        </w:rPr>
        <w:t>обнаружением фактов несанкционированного доступа к персональным данным и принятием мер</w:t>
      </w:r>
      <w:r w:rsidR="003A4892">
        <w:rPr>
          <w:rFonts w:ascii="Times New Roman" w:hAnsi="Times New Roman" w:cs="Times New Roman"/>
        </w:rPr>
        <w:t>, направленных на предотвращение несанкционированного доступа</w:t>
      </w:r>
      <w:r w:rsidR="00CB7501" w:rsidRPr="009176E4">
        <w:rPr>
          <w:rFonts w:ascii="Times New Roman" w:hAnsi="Times New Roman" w:cs="Times New Roman"/>
        </w:rPr>
        <w:t>;</w:t>
      </w:r>
    </w:p>
    <w:p w:rsidR="00194556" w:rsidRDefault="00B56F30" w:rsidP="009176E4">
      <w:pPr>
        <w:jc w:val="both"/>
        <w:rPr>
          <w:rFonts w:ascii="Times New Roman" w:hAnsi="Times New Roman" w:cs="Times New Roman"/>
        </w:rPr>
      </w:pPr>
      <w:r>
        <w:rPr>
          <w:rFonts w:ascii="Times New Roman" w:hAnsi="Times New Roman" w:cs="Times New Roman"/>
        </w:rPr>
        <w:t xml:space="preserve"> •</w:t>
      </w:r>
      <w:r w:rsidR="00CB7501" w:rsidRPr="009176E4">
        <w:rPr>
          <w:rFonts w:ascii="Times New Roman" w:hAnsi="Times New Roman" w:cs="Times New Roman"/>
        </w:rPr>
        <w:t>восстановлением персональных данных, модифицированных или уничтоженных вследствие несанкционированного доступа к ним;</w:t>
      </w:r>
    </w:p>
    <w:p w:rsidR="00194556" w:rsidRDefault="00CB7501" w:rsidP="009176E4">
      <w:pPr>
        <w:jc w:val="both"/>
        <w:rPr>
          <w:rFonts w:ascii="Times New Roman" w:hAnsi="Times New Roman" w:cs="Times New Roman"/>
        </w:rPr>
      </w:pPr>
      <w:r w:rsidRPr="009176E4">
        <w:rPr>
          <w:rFonts w:ascii="Times New Roman" w:hAnsi="Times New Roman" w:cs="Times New Roman"/>
        </w:rPr>
        <w:lastRenderedPageBreak/>
        <w:t xml:space="preserve"> •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7C751F" w:rsidRDefault="00CB7501" w:rsidP="009176E4">
      <w:pPr>
        <w:jc w:val="both"/>
        <w:rPr>
          <w:rFonts w:ascii="Times New Roman" w:hAnsi="Times New Roman" w:cs="Times New Roman"/>
        </w:rPr>
      </w:pPr>
      <w:r w:rsidRPr="009176E4">
        <w:rPr>
          <w:rFonts w:ascii="Times New Roman" w:hAnsi="Times New Roman" w:cs="Times New Roman"/>
        </w:rPr>
        <w:t>•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r w:rsidR="00644483" w:rsidRPr="009176E4">
        <w:rPr>
          <w:rFonts w:ascii="Times New Roman" w:hAnsi="Times New Roman" w:cs="Times New Roman"/>
        </w:rPr>
        <w:t>;</w:t>
      </w:r>
    </w:p>
    <w:p w:rsidR="00644483" w:rsidRDefault="00644483" w:rsidP="009176E4">
      <w:pPr>
        <w:jc w:val="both"/>
        <w:rPr>
          <w:rFonts w:ascii="Times New Roman" w:hAnsi="Times New Roman" w:cs="Times New Roman"/>
        </w:rPr>
      </w:pPr>
      <w:r w:rsidRPr="009176E4">
        <w:rPr>
          <w:rFonts w:ascii="Times New Roman" w:hAnsi="Times New Roman" w:cs="Times New Roman"/>
        </w:rPr>
        <w:t>•</w:t>
      </w:r>
      <w:r>
        <w:rPr>
          <w:rFonts w:ascii="Times New Roman" w:hAnsi="Times New Roman" w:cs="Times New Roman"/>
        </w:rPr>
        <w:t xml:space="preserve"> организации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r w:rsidRPr="009176E4">
        <w:rPr>
          <w:rFonts w:ascii="Times New Roman" w:hAnsi="Times New Roman" w:cs="Times New Roman"/>
        </w:rPr>
        <w:t>;</w:t>
      </w:r>
    </w:p>
    <w:p w:rsidR="007C751F" w:rsidRDefault="00CB7501" w:rsidP="007C751F">
      <w:pPr>
        <w:jc w:val="center"/>
        <w:rPr>
          <w:rFonts w:ascii="Times New Roman" w:hAnsi="Times New Roman" w:cs="Times New Roman"/>
        </w:rPr>
      </w:pPr>
      <w:r w:rsidRPr="009176E4">
        <w:rPr>
          <w:rFonts w:ascii="Times New Roman" w:hAnsi="Times New Roman" w:cs="Times New Roman"/>
        </w:rPr>
        <w:t>6. ЗАКЛЮЧИТЕЛЬНЫЕ ПОЛОЖЕНИЯ</w:t>
      </w:r>
    </w:p>
    <w:p w:rsidR="007C751F" w:rsidRDefault="00CB7501" w:rsidP="009176E4">
      <w:pPr>
        <w:jc w:val="both"/>
        <w:rPr>
          <w:rFonts w:ascii="Times New Roman" w:hAnsi="Times New Roman" w:cs="Times New Roman"/>
        </w:rPr>
      </w:pPr>
      <w:r w:rsidRPr="009176E4">
        <w:rPr>
          <w:rFonts w:ascii="Times New Roman" w:hAnsi="Times New Roman" w:cs="Times New Roman"/>
        </w:rPr>
        <w:t xml:space="preserve">6.1. Настоящая Политика вступает в силу с даты ее утверждения. </w:t>
      </w:r>
    </w:p>
    <w:p w:rsidR="004668DC" w:rsidRDefault="00CB7501" w:rsidP="009176E4">
      <w:pPr>
        <w:jc w:val="both"/>
        <w:rPr>
          <w:rFonts w:ascii="Times New Roman" w:hAnsi="Times New Roman" w:cs="Times New Roman"/>
        </w:rPr>
      </w:pPr>
      <w:r w:rsidRPr="009176E4">
        <w:rPr>
          <w:rFonts w:ascii="Times New Roman" w:hAnsi="Times New Roman" w:cs="Times New Roman"/>
        </w:rPr>
        <w:t>6.2. Настоящая Политика является общедоступным документом и подлежит размещению на официальном сайте Общества.</w:t>
      </w:r>
    </w:p>
    <w:p w:rsidR="00B336B7" w:rsidRPr="009176E4" w:rsidRDefault="00B336B7" w:rsidP="009176E4">
      <w:pPr>
        <w:jc w:val="both"/>
        <w:rPr>
          <w:rFonts w:ascii="Times New Roman" w:hAnsi="Times New Roman" w:cs="Times New Roman"/>
        </w:rPr>
      </w:pPr>
      <w:r>
        <w:rPr>
          <w:rFonts w:ascii="Times New Roman" w:hAnsi="Times New Roman" w:cs="Times New Roman"/>
        </w:rPr>
        <w:t xml:space="preserve">6.3. Общество имеет право в </w:t>
      </w:r>
      <w:r w:rsidR="001F2A74">
        <w:rPr>
          <w:rFonts w:ascii="Times New Roman" w:hAnsi="Times New Roman" w:cs="Times New Roman"/>
        </w:rPr>
        <w:t>одностороннем порядке изменить условия настоящего Положения</w:t>
      </w:r>
      <w:r w:rsidR="00DC3F2F">
        <w:rPr>
          <w:rFonts w:ascii="Times New Roman" w:hAnsi="Times New Roman" w:cs="Times New Roman"/>
        </w:rPr>
        <w:t xml:space="preserve"> в любой момент по своему усмотрению</w:t>
      </w:r>
      <w:r w:rsidR="00195DED">
        <w:rPr>
          <w:rFonts w:ascii="Times New Roman" w:hAnsi="Times New Roman" w:cs="Times New Roman"/>
        </w:rPr>
        <w:t xml:space="preserve">, измененные условия Положения вступают в силу с момента их опубликования в открытом доступе. </w:t>
      </w:r>
    </w:p>
    <w:sectPr w:rsidR="00B336B7" w:rsidRPr="009176E4" w:rsidSect="003C23F4">
      <w:pgSz w:w="11906" w:h="16838"/>
      <w:pgMar w:top="1440"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33F38"/>
    <w:multiLevelType w:val="multilevel"/>
    <w:tmpl w:val="F4DC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95"/>
    <w:rsid w:val="00014A6F"/>
    <w:rsid w:val="00021787"/>
    <w:rsid w:val="00022ECE"/>
    <w:rsid w:val="000E6C7F"/>
    <w:rsid w:val="00157536"/>
    <w:rsid w:val="00164D73"/>
    <w:rsid w:val="00185285"/>
    <w:rsid w:val="00194556"/>
    <w:rsid w:val="00195DED"/>
    <w:rsid w:val="001B1C2E"/>
    <w:rsid w:val="001E4984"/>
    <w:rsid w:val="001F2A74"/>
    <w:rsid w:val="001F48A0"/>
    <w:rsid w:val="00227F59"/>
    <w:rsid w:val="00345548"/>
    <w:rsid w:val="003A4892"/>
    <w:rsid w:val="003C23F4"/>
    <w:rsid w:val="00400241"/>
    <w:rsid w:val="004668DC"/>
    <w:rsid w:val="00490923"/>
    <w:rsid w:val="004A44BD"/>
    <w:rsid w:val="004E0452"/>
    <w:rsid w:val="005A0BC8"/>
    <w:rsid w:val="00644483"/>
    <w:rsid w:val="006B0B26"/>
    <w:rsid w:val="006E0395"/>
    <w:rsid w:val="007C751F"/>
    <w:rsid w:val="00852255"/>
    <w:rsid w:val="008B4541"/>
    <w:rsid w:val="009176E4"/>
    <w:rsid w:val="00A10EF2"/>
    <w:rsid w:val="00A45383"/>
    <w:rsid w:val="00A67ADE"/>
    <w:rsid w:val="00B146D9"/>
    <w:rsid w:val="00B336B7"/>
    <w:rsid w:val="00B56F30"/>
    <w:rsid w:val="00BC2669"/>
    <w:rsid w:val="00BF23A6"/>
    <w:rsid w:val="00CB7501"/>
    <w:rsid w:val="00D03DD1"/>
    <w:rsid w:val="00DC3F2F"/>
    <w:rsid w:val="00E855E4"/>
    <w:rsid w:val="00ED4F60"/>
    <w:rsid w:val="00F7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3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6C7F"/>
  </w:style>
  <w:style w:type="paragraph" w:styleId="a4">
    <w:name w:val="Balloon Text"/>
    <w:basedOn w:val="a"/>
    <w:link w:val="a5"/>
    <w:uiPriority w:val="99"/>
    <w:semiHidden/>
    <w:unhideWhenUsed/>
    <w:rsid w:val="005A0B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0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3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6C7F"/>
  </w:style>
  <w:style w:type="paragraph" w:styleId="a4">
    <w:name w:val="Balloon Text"/>
    <w:basedOn w:val="a"/>
    <w:link w:val="a5"/>
    <w:uiPriority w:val="99"/>
    <w:semiHidden/>
    <w:unhideWhenUsed/>
    <w:rsid w:val="005A0B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0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2394">
      <w:bodyDiv w:val="1"/>
      <w:marLeft w:val="0"/>
      <w:marRight w:val="0"/>
      <w:marTop w:val="0"/>
      <w:marBottom w:val="0"/>
      <w:divBdr>
        <w:top w:val="none" w:sz="0" w:space="0" w:color="auto"/>
        <w:left w:val="none" w:sz="0" w:space="0" w:color="auto"/>
        <w:bottom w:val="none" w:sz="0" w:space="0" w:color="auto"/>
        <w:right w:val="none" w:sz="0" w:space="0" w:color="auto"/>
      </w:divBdr>
    </w:div>
    <w:div w:id="1028720151">
      <w:bodyDiv w:val="1"/>
      <w:marLeft w:val="0"/>
      <w:marRight w:val="0"/>
      <w:marTop w:val="0"/>
      <w:marBottom w:val="0"/>
      <w:divBdr>
        <w:top w:val="none" w:sz="0" w:space="0" w:color="auto"/>
        <w:left w:val="none" w:sz="0" w:space="0" w:color="auto"/>
        <w:bottom w:val="none" w:sz="0" w:space="0" w:color="auto"/>
        <w:right w:val="none" w:sz="0" w:space="0" w:color="auto"/>
      </w:divBdr>
    </w:div>
    <w:div w:id="1306468338">
      <w:bodyDiv w:val="1"/>
      <w:marLeft w:val="0"/>
      <w:marRight w:val="0"/>
      <w:marTop w:val="0"/>
      <w:marBottom w:val="0"/>
      <w:divBdr>
        <w:top w:val="none" w:sz="0" w:space="0" w:color="auto"/>
        <w:left w:val="none" w:sz="0" w:space="0" w:color="auto"/>
        <w:bottom w:val="none" w:sz="0" w:space="0" w:color="auto"/>
        <w:right w:val="none" w:sz="0" w:space="0" w:color="auto"/>
      </w:divBdr>
    </w:div>
    <w:div w:id="13924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6D861-FC35-4217-8C8E-7EEC07EF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2683</Words>
  <Characters>15296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Василина Константиновна Серебрякова</dc:creator>
  <cp:lastModifiedBy>Василина Константиновна Серебрякова</cp:lastModifiedBy>
  <cp:revision>2</cp:revision>
  <cp:lastPrinted>2020-04-16T11:16:00Z</cp:lastPrinted>
  <dcterms:created xsi:type="dcterms:W3CDTF">2020-05-13T10:03:00Z</dcterms:created>
  <dcterms:modified xsi:type="dcterms:W3CDTF">2020-05-13T10:03:00Z</dcterms:modified>
</cp:coreProperties>
</file>